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351A3E" w:rsidP="00C70332">
      <w:pPr>
        <w:spacing w:before="0"/>
        <w:jc w:val="right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Форма 2 «Требования к предмету оферты»</w:t>
      </w:r>
    </w:p>
    <w:p w:rsidR="00EF7B18" w:rsidRDefault="00EF7B18" w:rsidP="00C70332">
      <w:pPr>
        <w:spacing w:before="0"/>
        <w:jc w:val="center"/>
        <w:rPr>
          <w:rFonts w:cs="Arial"/>
          <w:b/>
          <w:szCs w:val="22"/>
        </w:rPr>
      </w:pPr>
    </w:p>
    <w:p w:rsidR="00C70332" w:rsidRPr="000428BB" w:rsidRDefault="00C70332" w:rsidP="00C70332">
      <w:pPr>
        <w:spacing w:before="0"/>
        <w:jc w:val="center"/>
        <w:rPr>
          <w:rFonts w:cs="Arial"/>
          <w:b/>
          <w:szCs w:val="22"/>
        </w:rPr>
      </w:pP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ТРЕБОВАНИЯ К ПРЕДМЕТУ ОФЕРТЫ</w:t>
      </w:r>
    </w:p>
    <w:p w:rsidR="00EF7B18" w:rsidRPr="000428BB" w:rsidRDefault="00EF7B18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p w:rsidR="00351A3E" w:rsidRPr="000428BB" w:rsidRDefault="00351A3E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 w:rsidRPr="000428BB">
        <w:rPr>
          <w:rFonts w:cs="Arial"/>
          <w:b/>
          <w:iCs/>
          <w:szCs w:val="22"/>
        </w:rPr>
        <w:t>1.Общие положения</w:t>
      </w:r>
    </w:p>
    <w:p w:rsidR="00D61754" w:rsidRPr="000428BB" w:rsidRDefault="00D61754" w:rsidP="00E76312">
      <w:pPr>
        <w:pStyle w:val="afb"/>
        <w:rPr>
          <w:rFonts w:ascii="Arial" w:hAnsi="Arial" w:cs="Arial"/>
          <w:szCs w:val="22"/>
        </w:rPr>
      </w:pPr>
    </w:p>
    <w:p w:rsidR="00DA7138" w:rsidRDefault="00D46D64" w:rsidP="00AA359F">
      <w:pPr>
        <w:pStyle w:val="ac"/>
        <w:numPr>
          <w:ilvl w:val="0"/>
          <w:numId w:val="0"/>
        </w:numPr>
        <w:spacing w:before="0"/>
        <w:jc w:val="left"/>
        <w:rPr>
          <w:b/>
          <w:bCs/>
        </w:rPr>
      </w:pPr>
      <w:r w:rsidRPr="000428BB">
        <w:t>Предмет закупки</w:t>
      </w:r>
      <w:r w:rsidR="00DD357F" w:rsidRPr="00DD357F">
        <w:rPr>
          <w:b/>
          <w:bCs/>
          <w:szCs w:val="24"/>
        </w:rPr>
        <w:t xml:space="preserve"> </w:t>
      </w:r>
      <w:proofErr w:type="gramStart"/>
      <w:r w:rsidR="003C443D" w:rsidRPr="003C443D">
        <w:rPr>
          <w:bCs/>
          <w:szCs w:val="24"/>
        </w:rPr>
        <w:t>–</w:t>
      </w:r>
      <w:r w:rsidR="00AA359F">
        <w:rPr>
          <w:bCs/>
          <w:szCs w:val="24"/>
        </w:rPr>
        <w:t>С</w:t>
      </w:r>
      <w:proofErr w:type="gramEnd"/>
      <w:r w:rsidR="00AA359F">
        <w:rPr>
          <w:bCs/>
          <w:szCs w:val="24"/>
        </w:rPr>
        <w:t>тояки наливные с комплектующими</w:t>
      </w:r>
      <w:r w:rsidR="00DA7138">
        <w:rPr>
          <w:b/>
          <w:bCs/>
        </w:rPr>
        <w:t xml:space="preserve">. </w:t>
      </w:r>
    </w:p>
    <w:p w:rsidR="00D46D64" w:rsidRPr="000428BB" w:rsidRDefault="00D46D64" w:rsidP="00D46D64">
      <w:pPr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Инициатор закупки - </w:t>
      </w:r>
      <w:r w:rsidRPr="000428BB">
        <w:rPr>
          <w:rFonts w:cs="Arial"/>
          <w:b/>
          <w:szCs w:val="22"/>
        </w:rPr>
        <w:t>О</w:t>
      </w:r>
      <w:r w:rsidR="00AA359F">
        <w:rPr>
          <w:rFonts w:cs="Arial"/>
          <w:b/>
          <w:szCs w:val="22"/>
        </w:rPr>
        <w:t>А</w:t>
      </w:r>
      <w:r w:rsidRPr="000428BB">
        <w:rPr>
          <w:rFonts w:cs="Arial"/>
          <w:b/>
          <w:szCs w:val="22"/>
        </w:rPr>
        <w:t>О «Славнефть-</w:t>
      </w:r>
      <w:r w:rsidR="00AA359F">
        <w:rPr>
          <w:rFonts w:cs="Arial"/>
          <w:b/>
          <w:szCs w:val="22"/>
        </w:rPr>
        <w:t>ЯНОС</w:t>
      </w:r>
      <w:r w:rsidRPr="000428BB">
        <w:rPr>
          <w:rFonts w:cs="Arial"/>
          <w:b/>
          <w:szCs w:val="22"/>
        </w:rPr>
        <w:t>»</w:t>
      </w:r>
      <w:r w:rsidRPr="000428BB">
        <w:rPr>
          <w:rFonts w:cs="Arial"/>
          <w:szCs w:val="22"/>
        </w:rPr>
        <w:t xml:space="preserve">  </w:t>
      </w:r>
    </w:p>
    <w:p w:rsidR="00EF7B18" w:rsidRPr="000428BB" w:rsidRDefault="00EF7B18" w:rsidP="00D46D64">
      <w:pPr>
        <w:rPr>
          <w:rFonts w:cs="Arial"/>
          <w:b/>
          <w:szCs w:val="22"/>
        </w:rPr>
      </w:pPr>
      <w:r w:rsidRPr="000428BB">
        <w:rPr>
          <w:rFonts w:cs="Arial"/>
          <w:bCs/>
          <w:szCs w:val="22"/>
        </w:rPr>
        <w:t xml:space="preserve">Плановые сроки поставки </w:t>
      </w:r>
      <w:r w:rsidR="00DD357F">
        <w:rPr>
          <w:rFonts w:cs="Arial"/>
          <w:bCs/>
          <w:szCs w:val="22"/>
        </w:rPr>
        <w:t>–</w:t>
      </w:r>
      <w:r w:rsidRPr="000428BB">
        <w:rPr>
          <w:rFonts w:cs="Arial"/>
          <w:bCs/>
          <w:szCs w:val="22"/>
        </w:rPr>
        <w:t xml:space="preserve"> </w:t>
      </w:r>
      <w:r w:rsidR="00AA359F">
        <w:rPr>
          <w:rFonts w:cs="Arial"/>
          <w:b/>
          <w:bCs/>
          <w:szCs w:val="22"/>
        </w:rPr>
        <w:t>декабрь, 2016</w:t>
      </w:r>
    </w:p>
    <w:p w:rsidR="0015752E" w:rsidRDefault="0015752E" w:rsidP="0015752E">
      <w:pPr>
        <w:autoSpaceDE w:val="0"/>
        <w:autoSpaceDN w:val="0"/>
        <w:adjustRightInd w:val="0"/>
        <w:spacing w:before="0"/>
        <w:jc w:val="both"/>
        <w:rPr>
          <w:rFonts w:cs="Arial"/>
          <w:b/>
          <w:i/>
          <w:sz w:val="20"/>
          <w:szCs w:val="20"/>
        </w:rPr>
      </w:pPr>
    </w:p>
    <w:p w:rsidR="00AA359F" w:rsidRPr="00AA359F" w:rsidRDefault="00AA359F" w:rsidP="00AA359F">
      <w:pPr>
        <w:autoSpaceDE w:val="0"/>
        <w:autoSpaceDN w:val="0"/>
        <w:adjustRightInd w:val="0"/>
        <w:ind w:left="-709"/>
        <w:jc w:val="both"/>
        <w:rPr>
          <w:rFonts w:cs="Arial"/>
          <w:bCs/>
          <w:iCs/>
          <w:sz w:val="23"/>
          <w:szCs w:val="23"/>
        </w:rPr>
      </w:pPr>
      <w:bookmarkStart w:id="0" w:name="_GoBack"/>
      <w:bookmarkEnd w:id="0"/>
      <w:r>
        <w:rPr>
          <w:rFonts w:cs="Arial"/>
          <w:b/>
          <w:bCs/>
          <w:i/>
          <w:iCs/>
          <w:sz w:val="23"/>
          <w:szCs w:val="23"/>
          <w:u w:val="single"/>
        </w:rPr>
        <w:t>Грузополучатель:</w:t>
      </w:r>
      <w:r>
        <w:rPr>
          <w:rFonts w:cs="Arial"/>
          <w:bCs/>
          <w:iCs/>
          <w:sz w:val="23"/>
          <w:szCs w:val="23"/>
        </w:rPr>
        <w:t xml:space="preserve"> ОАО «</w:t>
      </w:r>
      <w:proofErr w:type="spellStart"/>
      <w:r>
        <w:rPr>
          <w:rFonts w:cs="Arial"/>
          <w:bCs/>
          <w:iCs/>
          <w:sz w:val="23"/>
          <w:szCs w:val="23"/>
        </w:rPr>
        <w:t>Славнефть</w:t>
      </w:r>
      <w:proofErr w:type="spellEnd"/>
      <w:r>
        <w:rPr>
          <w:rFonts w:cs="Arial"/>
          <w:bCs/>
          <w:iCs/>
          <w:sz w:val="23"/>
          <w:szCs w:val="23"/>
        </w:rPr>
        <w:t>-ЯНОС», г. Ярославль</w:t>
      </w:r>
    </w:p>
    <w:p w:rsidR="00AA359F" w:rsidRPr="00BB54F6" w:rsidRDefault="00AA359F" w:rsidP="00AA359F">
      <w:pPr>
        <w:autoSpaceDE w:val="0"/>
        <w:autoSpaceDN w:val="0"/>
        <w:adjustRightInd w:val="0"/>
        <w:ind w:left="-709"/>
        <w:jc w:val="both"/>
        <w:rPr>
          <w:rFonts w:cs="Arial"/>
          <w:i/>
          <w:iCs/>
          <w:sz w:val="23"/>
          <w:szCs w:val="23"/>
        </w:rPr>
      </w:pPr>
      <w:r w:rsidRPr="00BB54F6">
        <w:rPr>
          <w:rFonts w:cs="Arial"/>
          <w:b/>
          <w:bCs/>
          <w:i/>
          <w:iCs/>
          <w:sz w:val="23"/>
          <w:szCs w:val="23"/>
          <w:u w:val="single"/>
        </w:rPr>
        <w:t>Адрес склада грузополучателя:</w:t>
      </w:r>
      <w:r w:rsidRPr="00BB54F6">
        <w:rPr>
          <w:rFonts w:cs="Arial"/>
          <w:szCs w:val="22"/>
        </w:rPr>
        <w:t xml:space="preserve"> </w:t>
      </w:r>
      <w:r w:rsidRPr="00BB54F6">
        <w:rPr>
          <w:rFonts w:cs="Arial"/>
          <w:i/>
          <w:szCs w:val="22"/>
        </w:rPr>
        <w:t>150023, г. Ярославль, ул. Гагарина, 77 (База оборудования).</w:t>
      </w:r>
      <w:r w:rsidRPr="00BB54F6">
        <w:rPr>
          <w:rFonts w:cs="Arial"/>
          <w:szCs w:val="22"/>
        </w:rPr>
        <w:t xml:space="preserve"> Для въезда на территорию Базы оборудования водителю автотранспортного средства необходимо получить пропуск по адресу: </w:t>
      </w:r>
      <w:r w:rsidRPr="00BB54F6">
        <w:rPr>
          <w:rFonts w:cs="Arial"/>
          <w:i/>
          <w:iCs/>
          <w:sz w:val="23"/>
          <w:szCs w:val="23"/>
        </w:rPr>
        <w:t>Российская Федерация, 15</w:t>
      </w:r>
      <w:r>
        <w:rPr>
          <w:rFonts w:cs="Arial"/>
          <w:i/>
          <w:iCs/>
          <w:sz w:val="23"/>
          <w:szCs w:val="23"/>
        </w:rPr>
        <w:t>014</w:t>
      </w:r>
      <w:r w:rsidRPr="00BB54F6">
        <w:rPr>
          <w:rFonts w:cs="Arial"/>
          <w:i/>
          <w:iCs/>
          <w:sz w:val="23"/>
          <w:szCs w:val="23"/>
        </w:rPr>
        <w:t>0, город Ярославль, Московский проспект, дом 130.</w:t>
      </w:r>
    </w:p>
    <w:p w:rsidR="00AA359F" w:rsidRPr="00BB54F6" w:rsidRDefault="00AA359F" w:rsidP="00AA359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</w:tabs>
        <w:autoSpaceDE w:val="0"/>
        <w:autoSpaceDN w:val="0"/>
        <w:adjustRightInd w:val="0"/>
        <w:ind w:left="-709"/>
        <w:jc w:val="both"/>
        <w:rPr>
          <w:rFonts w:cs="Arial"/>
          <w:szCs w:val="22"/>
        </w:rPr>
      </w:pPr>
      <w:r w:rsidRPr="00BB54F6">
        <w:rPr>
          <w:rFonts w:cs="Arial"/>
          <w:b/>
          <w:bCs/>
          <w:i/>
          <w:iCs/>
          <w:sz w:val="23"/>
          <w:szCs w:val="23"/>
          <w:u w:val="single"/>
        </w:rPr>
        <w:t>Почтовые реквизиты:</w:t>
      </w:r>
      <w:r w:rsidRPr="00BB54F6">
        <w:rPr>
          <w:rFonts w:cs="Arial"/>
          <w:b/>
          <w:bCs/>
          <w:i/>
          <w:iCs/>
          <w:sz w:val="23"/>
          <w:szCs w:val="23"/>
        </w:rPr>
        <w:t xml:space="preserve"> </w:t>
      </w:r>
      <w:r w:rsidRPr="00BB54F6">
        <w:rPr>
          <w:rFonts w:cs="Arial"/>
          <w:i/>
          <w:iCs/>
          <w:sz w:val="23"/>
          <w:szCs w:val="23"/>
        </w:rPr>
        <w:t>Российская Федерация, 15</w:t>
      </w:r>
      <w:r>
        <w:rPr>
          <w:rFonts w:cs="Arial"/>
          <w:i/>
          <w:iCs/>
          <w:sz w:val="23"/>
          <w:szCs w:val="23"/>
        </w:rPr>
        <w:t>014</w:t>
      </w:r>
      <w:r w:rsidRPr="00BB54F6">
        <w:rPr>
          <w:rFonts w:cs="Arial"/>
          <w:i/>
          <w:iCs/>
          <w:sz w:val="23"/>
          <w:szCs w:val="23"/>
        </w:rPr>
        <w:t>0, город Ярославль, Московский проспект, дом 130.</w:t>
      </w:r>
    </w:p>
    <w:p w:rsidR="00AA359F" w:rsidRDefault="00AA359F" w:rsidP="00AA359F">
      <w:pPr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ind w:left="-709"/>
        <w:rPr>
          <w:rFonts w:cs="Arial"/>
          <w:i/>
          <w:iCs/>
          <w:sz w:val="23"/>
          <w:szCs w:val="23"/>
        </w:rPr>
      </w:pPr>
      <w:r w:rsidRPr="00BB54F6">
        <w:rPr>
          <w:rFonts w:cs="Arial"/>
          <w:b/>
          <w:bCs/>
          <w:i/>
          <w:iCs/>
          <w:sz w:val="23"/>
          <w:szCs w:val="23"/>
          <w:u w:val="single"/>
        </w:rPr>
        <w:t xml:space="preserve">Для вагонов: </w:t>
      </w:r>
      <w:r w:rsidRPr="00BB54F6">
        <w:rPr>
          <w:rFonts w:cs="Arial"/>
          <w:i/>
          <w:iCs/>
          <w:sz w:val="23"/>
          <w:szCs w:val="23"/>
        </w:rPr>
        <w:t xml:space="preserve">ст. </w:t>
      </w:r>
      <w:proofErr w:type="spellStart"/>
      <w:r w:rsidRPr="00BB54F6">
        <w:rPr>
          <w:rFonts w:cs="Arial"/>
          <w:i/>
          <w:iCs/>
          <w:sz w:val="23"/>
          <w:szCs w:val="23"/>
        </w:rPr>
        <w:t>Новоярославская</w:t>
      </w:r>
      <w:proofErr w:type="spellEnd"/>
      <w:r w:rsidRPr="00BB54F6">
        <w:rPr>
          <w:rFonts w:cs="Arial"/>
          <w:i/>
          <w:iCs/>
          <w:sz w:val="23"/>
          <w:szCs w:val="23"/>
        </w:rPr>
        <w:t xml:space="preserve"> Северной </w:t>
      </w:r>
      <w:proofErr w:type="spellStart"/>
      <w:r w:rsidRPr="00BB54F6">
        <w:rPr>
          <w:rFonts w:cs="Arial"/>
          <w:i/>
          <w:iCs/>
          <w:sz w:val="23"/>
          <w:szCs w:val="23"/>
        </w:rPr>
        <w:t>ж.д</w:t>
      </w:r>
      <w:proofErr w:type="spellEnd"/>
      <w:r w:rsidRPr="00BB54F6">
        <w:rPr>
          <w:rFonts w:cs="Arial"/>
          <w:i/>
          <w:iCs/>
          <w:sz w:val="23"/>
          <w:szCs w:val="23"/>
        </w:rPr>
        <w:t xml:space="preserve">.,  код станции 314909, железнодорожный код Грузополучателя 3494, код по ОКПО 00149765. </w:t>
      </w:r>
    </w:p>
    <w:p w:rsidR="0013010C" w:rsidRDefault="0013010C" w:rsidP="0010649C">
      <w:pPr>
        <w:pStyle w:val="afb"/>
        <w:rPr>
          <w:rFonts w:ascii="Arial" w:hAnsi="Arial" w:cs="Arial"/>
          <w:sz w:val="22"/>
          <w:szCs w:val="22"/>
          <w:highlight w:val="yellow"/>
        </w:rPr>
      </w:pPr>
    </w:p>
    <w:p w:rsidR="00351A3E" w:rsidRDefault="00351A3E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 w:rsidRPr="000428BB">
        <w:rPr>
          <w:rFonts w:cs="Arial"/>
          <w:b/>
          <w:iCs/>
          <w:szCs w:val="22"/>
        </w:rPr>
        <w:t>2. Требования к предмету закупки</w:t>
      </w:r>
    </w:p>
    <w:tbl>
      <w:tblPr>
        <w:tblW w:w="91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3595"/>
        <w:gridCol w:w="3060"/>
        <w:gridCol w:w="834"/>
        <w:gridCol w:w="827"/>
      </w:tblGrid>
      <w:tr w:rsidR="00D46D64" w:rsidRPr="000428BB" w:rsidTr="00D44CF4">
        <w:trPr>
          <w:trHeight w:val="207"/>
        </w:trPr>
        <w:tc>
          <w:tcPr>
            <w:tcW w:w="881" w:type="dxa"/>
            <w:vAlign w:val="center"/>
          </w:tcPr>
          <w:p w:rsidR="00D46D64" w:rsidRPr="000428BB" w:rsidRDefault="00D46D64" w:rsidP="009A6294">
            <w:pPr>
              <w:pStyle w:val="af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28BB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gramStart"/>
            <w:r w:rsidRPr="000428BB">
              <w:rPr>
                <w:rFonts w:ascii="Arial" w:hAnsi="Arial" w:cs="Arial"/>
                <w:sz w:val="18"/>
                <w:szCs w:val="18"/>
              </w:rPr>
              <w:t>п</w:t>
            </w:r>
            <w:proofErr w:type="gramEnd"/>
            <w:r w:rsidRPr="000428BB">
              <w:rPr>
                <w:rFonts w:ascii="Arial" w:hAnsi="Arial" w:cs="Arial"/>
                <w:sz w:val="18"/>
                <w:szCs w:val="18"/>
              </w:rPr>
              <w:t>/п</w:t>
            </w:r>
          </w:p>
        </w:tc>
        <w:tc>
          <w:tcPr>
            <w:tcW w:w="3595" w:type="dxa"/>
            <w:vAlign w:val="center"/>
          </w:tcPr>
          <w:p w:rsidR="00D46D64" w:rsidRPr="000428BB" w:rsidRDefault="00D46D64" w:rsidP="009A6294">
            <w:pPr>
              <w:pStyle w:val="af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28BB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3060" w:type="dxa"/>
            <w:vAlign w:val="center"/>
          </w:tcPr>
          <w:p w:rsidR="00DF73ED" w:rsidRPr="000428BB" w:rsidRDefault="00DF73ED" w:rsidP="009A6294">
            <w:pPr>
              <w:pStyle w:val="af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EA0">
              <w:rPr>
                <w:rFonts w:ascii="Arial" w:hAnsi="Arial" w:cs="Arial"/>
                <w:sz w:val="18"/>
                <w:szCs w:val="18"/>
              </w:rPr>
              <w:t>Технические требования</w:t>
            </w:r>
            <w:r w:rsidR="00BD66C4">
              <w:rPr>
                <w:rFonts w:ascii="Arial" w:hAnsi="Arial" w:cs="Arial"/>
                <w:sz w:val="18"/>
                <w:szCs w:val="18"/>
              </w:rPr>
              <w:t xml:space="preserve">/ Опросный лист </w:t>
            </w:r>
          </w:p>
        </w:tc>
        <w:tc>
          <w:tcPr>
            <w:tcW w:w="834" w:type="dxa"/>
            <w:vAlign w:val="center"/>
          </w:tcPr>
          <w:p w:rsidR="00D46D64" w:rsidRPr="000428BB" w:rsidRDefault="00D46D64" w:rsidP="009A6294">
            <w:pPr>
              <w:pStyle w:val="af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28BB">
              <w:rPr>
                <w:rFonts w:ascii="Arial" w:hAnsi="Arial" w:cs="Arial"/>
                <w:sz w:val="18"/>
                <w:szCs w:val="18"/>
              </w:rPr>
              <w:t xml:space="preserve">Ед. </w:t>
            </w:r>
            <w:proofErr w:type="spellStart"/>
            <w:r w:rsidRPr="000428BB">
              <w:rPr>
                <w:rFonts w:ascii="Arial" w:hAnsi="Arial" w:cs="Arial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827" w:type="dxa"/>
            <w:vAlign w:val="center"/>
          </w:tcPr>
          <w:p w:rsidR="00D46D64" w:rsidRPr="000428BB" w:rsidRDefault="00D46D64" w:rsidP="009A6294">
            <w:pPr>
              <w:pStyle w:val="af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28BB">
              <w:rPr>
                <w:rFonts w:ascii="Arial" w:hAnsi="Arial" w:cs="Arial"/>
                <w:sz w:val="18"/>
                <w:szCs w:val="18"/>
              </w:rPr>
              <w:t>Кол-во</w:t>
            </w:r>
          </w:p>
        </w:tc>
      </w:tr>
      <w:tr w:rsidR="00DD357F" w:rsidRPr="000428BB" w:rsidTr="00A97F5E">
        <w:trPr>
          <w:trHeight w:val="768"/>
        </w:trPr>
        <w:tc>
          <w:tcPr>
            <w:tcW w:w="881" w:type="dxa"/>
            <w:vAlign w:val="center"/>
          </w:tcPr>
          <w:p w:rsidR="00DD357F" w:rsidRPr="00A97F5E" w:rsidRDefault="00DD357F" w:rsidP="004E4A75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A97F5E">
              <w:rPr>
                <w:rFonts w:cs="Arial"/>
                <w:bCs/>
                <w:sz w:val="18"/>
                <w:szCs w:val="18"/>
              </w:rPr>
              <w:t>1</w:t>
            </w:r>
          </w:p>
        </w:tc>
        <w:tc>
          <w:tcPr>
            <w:tcW w:w="3595" w:type="dxa"/>
            <w:vAlign w:val="bottom"/>
          </w:tcPr>
          <w:p w:rsidR="00DD357F" w:rsidRPr="00A97F5E" w:rsidRDefault="00BD66C4" w:rsidP="00F22DCF">
            <w:pPr>
              <w:pStyle w:val="ac"/>
              <w:numPr>
                <w:ilvl w:val="0"/>
                <w:numId w:val="0"/>
              </w:numPr>
              <w:spacing w:before="0"/>
              <w:jc w:val="left"/>
              <w:rPr>
                <w:sz w:val="18"/>
                <w:szCs w:val="18"/>
              </w:rPr>
            </w:pPr>
            <w:r w:rsidRPr="00BD66C4">
              <w:rPr>
                <w:bCs/>
                <w:sz w:val="18"/>
                <w:szCs w:val="18"/>
              </w:rPr>
              <w:t xml:space="preserve">Стояки наливные с </w:t>
            </w:r>
            <w:proofErr w:type="gramStart"/>
            <w:r w:rsidRPr="00BD66C4">
              <w:rPr>
                <w:bCs/>
                <w:sz w:val="18"/>
                <w:szCs w:val="18"/>
              </w:rPr>
              <w:t>комплектующ</w:t>
            </w:r>
            <w:r w:rsidR="00F22DCF">
              <w:rPr>
                <w:bCs/>
                <w:sz w:val="18"/>
                <w:szCs w:val="18"/>
              </w:rPr>
              <w:t>ими</w:t>
            </w:r>
            <w:proofErr w:type="gramEnd"/>
            <w:r w:rsidR="00F22DCF">
              <w:rPr>
                <w:bCs/>
                <w:sz w:val="18"/>
                <w:szCs w:val="18"/>
              </w:rPr>
              <w:t xml:space="preserve"> с комплектом  ЗИП на период  гарантийного пробега  и 3х лет  эксплуатации</w:t>
            </w:r>
            <w:r w:rsidRPr="00BD66C4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060" w:type="dxa"/>
            <w:vAlign w:val="center"/>
          </w:tcPr>
          <w:p w:rsidR="00DD357F" w:rsidRPr="00A97F5E" w:rsidRDefault="00BD66C4" w:rsidP="004E4A75">
            <w:pPr>
              <w:pStyle w:val="ac"/>
              <w:numPr>
                <w:ilvl w:val="0"/>
                <w:numId w:val="0"/>
              </w:numPr>
              <w:spacing w:befor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18348-351/4-ТХ-ОЛ-1/СН</w:t>
            </w:r>
          </w:p>
        </w:tc>
        <w:tc>
          <w:tcPr>
            <w:tcW w:w="834" w:type="dxa"/>
            <w:vAlign w:val="center"/>
          </w:tcPr>
          <w:p w:rsidR="00DD357F" w:rsidRPr="00A97F5E" w:rsidRDefault="00DD357F" w:rsidP="004E4A75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97F5E">
              <w:rPr>
                <w:rFonts w:cs="Arial"/>
                <w:sz w:val="18"/>
                <w:szCs w:val="18"/>
              </w:rPr>
              <w:t>компл</w:t>
            </w:r>
            <w:proofErr w:type="spellEnd"/>
          </w:p>
        </w:tc>
        <w:tc>
          <w:tcPr>
            <w:tcW w:w="827" w:type="dxa"/>
            <w:vAlign w:val="bottom"/>
          </w:tcPr>
          <w:p w:rsidR="00DD357F" w:rsidRPr="00A97F5E" w:rsidRDefault="00DD357F" w:rsidP="004E4A75">
            <w:pPr>
              <w:jc w:val="center"/>
              <w:rPr>
                <w:color w:val="000000"/>
                <w:sz w:val="18"/>
                <w:szCs w:val="18"/>
              </w:rPr>
            </w:pPr>
            <w:r w:rsidRPr="00A97F5E">
              <w:rPr>
                <w:color w:val="000000"/>
                <w:sz w:val="18"/>
                <w:szCs w:val="18"/>
              </w:rPr>
              <w:t>1</w:t>
            </w:r>
          </w:p>
        </w:tc>
      </w:tr>
    </w:tbl>
    <w:p w:rsidR="00541082" w:rsidRDefault="00541082" w:rsidP="00541082">
      <w:pPr>
        <w:pStyle w:val="af5"/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0"/>
        <w:ind w:left="709"/>
        <w:jc w:val="both"/>
        <w:rPr>
          <w:rFonts w:cs="Arial"/>
          <w:b/>
          <w:szCs w:val="22"/>
        </w:rPr>
      </w:pPr>
    </w:p>
    <w:p w:rsidR="00DD357F" w:rsidRDefault="00DD357F" w:rsidP="000B16E5">
      <w:pPr>
        <w:pStyle w:val="af5"/>
        <w:numPr>
          <w:ilvl w:val="1"/>
          <w:numId w:val="39"/>
        </w:numPr>
        <w:tabs>
          <w:tab w:val="left" w:pos="900"/>
        </w:tabs>
        <w:ind w:left="714" w:hanging="357"/>
        <w:contextualSpacing w:val="0"/>
        <w:jc w:val="both"/>
        <w:rPr>
          <w:rFonts w:cs="Arial"/>
          <w:szCs w:val="22"/>
        </w:rPr>
      </w:pPr>
      <w:r w:rsidRPr="000B16E5">
        <w:rPr>
          <w:rFonts w:cs="Arial"/>
          <w:szCs w:val="22"/>
        </w:rPr>
        <w:t>Предлагаемое оборудование должно полностью отвечать требования</w:t>
      </w:r>
      <w:r w:rsidR="00104862">
        <w:rPr>
          <w:rFonts w:cs="Arial"/>
          <w:szCs w:val="22"/>
        </w:rPr>
        <w:t xml:space="preserve">м </w:t>
      </w:r>
      <w:r w:rsidR="00F22DCF">
        <w:rPr>
          <w:rFonts w:cs="Arial"/>
          <w:szCs w:val="22"/>
        </w:rPr>
        <w:t xml:space="preserve">опросного листа </w:t>
      </w:r>
      <w:r w:rsidR="00104862">
        <w:rPr>
          <w:rFonts w:cs="Arial"/>
          <w:szCs w:val="22"/>
        </w:rPr>
        <w:t>Заказчика</w:t>
      </w:r>
      <w:r w:rsidR="00F22DCF">
        <w:rPr>
          <w:rFonts w:cs="Arial"/>
          <w:szCs w:val="22"/>
        </w:rPr>
        <w:t xml:space="preserve"> №</w:t>
      </w:r>
      <w:r w:rsidR="00BD66C4">
        <w:rPr>
          <w:szCs w:val="22"/>
        </w:rPr>
        <w:t>18348-351/4-ТХ-ОЛ-1/СН</w:t>
      </w:r>
      <w:r w:rsidR="009A6965">
        <w:rPr>
          <w:szCs w:val="22"/>
        </w:rPr>
        <w:t>;</w:t>
      </w:r>
      <w:r w:rsidR="00BA052D">
        <w:rPr>
          <w:rFonts w:cs="Arial"/>
          <w:szCs w:val="22"/>
        </w:rPr>
        <w:t xml:space="preserve"> </w:t>
      </w:r>
      <w:r w:rsidR="00690466">
        <w:rPr>
          <w:rFonts w:cs="Arial"/>
          <w:szCs w:val="22"/>
        </w:rPr>
        <w:t>требованиям к предмету закупки (ТЗ)</w:t>
      </w:r>
    </w:p>
    <w:p w:rsidR="00690466" w:rsidRDefault="00690466" w:rsidP="00690466">
      <w:pPr>
        <w:pStyle w:val="af5"/>
        <w:tabs>
          <w:tab w:val="left" w:pos="900"/>
        </w:tabs>
        <w:ind w:left="714"/>
        <w:contextualSpacing w:val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Техническую документацию можно </w:t>
      </w:r>
      <w:proofErr w:type="gramStart"/>
      <w:r>
        <w:rPr>
          <w:rFonts w:cs="Arial"/>
          <w:szCs w:val="22"/>
        </w:rPr>
        <w:t>скачать</w:t>
      </w:r>
      <w:proofErr w:type="gramEnd"/>
      <w:r>
        <w:rPr>
          <w:rFonts w:cs="Arial"/>
          <w:szCs w:val="22"/>
        </w:rPr>
        <w:t xml:space="preserve"> пройдя по ссылке:</w:t>
      </w:r>
    </w:p>
    <w:p w:rsidR="00BE45A0" w:rsidRPr="00BE45A0" w:rsidRDefault="00BE45A0" w:rsidP="00BE45A0">
      <w:pPr>
        <w:autoSpaceDE w:val="0"/>
        <w:autoSpaceDN w:val="0"/>
        <w:adjustRightInd w:val="0"/>
        <w:spacing w:before="0"/>
        <w:rPr>
          <w:rFonts w:eastAsiaTheme="minorHAnsi" w:cs="Arial"/>
          <w:sz w:val="24"/>
          <w:lang w:eastAsia="en-US"/>
        </w:rPr>
      </w:pPr>
      <w:r w:rsidRPr="00BE45A0">
        <w:rPr>
          <w:rFonts w:eastAsiaTheme="minorHAnsi" w:cs="Arial"/>
          <w:color w:val="0000FF"/>
          <w:sz w:val="24"/>
          <w:u w:val="single"/>
          <w:lang w:eastAsia="en-US"/>
        </w:rPr>
        <w:t>http://www.slavneft.ru/hidden/PDO227T_techtrebovaniya1.rar</w:t>
      </w:r>
      <w:r w:rsidRPr="00BE45A0">
        <w:rPr>
          <w:rFonts w:eastAsiaTheme="minorHAnsi" w:cs="Arial"/>
          <w:sz w:val="24"/>
          <w:lang w:eastAsia="en-US"/>
        </w:rPr>
        <w:t xml:space="preserve"> </w:t>
      </w:r>
    </w:p>
    <w:p w:rsidR="00BE45A0" w:rsidRPr="00BE45A0" w:rsidRDefault="00BE45A0" w:rsidP="00BE45A0">
      <w:pPr>
        <w:autoSpaceDE w:val="0"/>
        <w:autoSpaceDN w:val="0"/>
        <w:adjustRightInd w:val="0"/>
        <w:spacing w:before="0"/>
        <w:rPr>
          <w:rFonts w:eastAsiaTheme="minorHAnsi" w:cs="Arial"/>
          <w:sz w:val="24"/>
          <w:lang w:eastAsia="en-US"/>
        </w:rPr>
      </w:pPr>
      <w:r w:rsidRPr="00BE45A0">
        <w:rPr>
          <w:rFonts w:eastAsiaTheme="minorHAnsi" w:cs="Arial"/>
          <w:sz w:val="24"/>
          <w:lang w:eastAsia="en-US"/>
        </w:rPr>
        <w:t xml:space="preserve">Имя: </w:t>
      </w:r>
      <w:proofErr w:type="spellStart"/>
      <w:r w:rsidRPr="00BE45A0">
        <w:rPr>
          <w:rFonts w:eastAsiaTheme="minorHAnsi" w:cs="Arial"/>
          <w:sz w:val="24"/>
          <w:lang w:eastAsia="en-US"/>
        </w:rPr>
        <w:t>usr_sn</w:t>
      </w:r>
      <w:proofErr w:type="spellEnd"/>
    </w:p>
    <w:p w:rsidR="00690466" w:rsidRPr="00BE45A0" w:rsidRDefault="00BE45A0" w:rsidP="00BE45A0">
      <w:pPr>
        <w:pStyle w:val="af5"/>
        <w:tabs>
          <w:tab w:val="left" w:pos="900"/>
        </w:tabs>
        <w:spacing w:before="0"/>
        <w:ind w:left="0"/>
        <w:contextualSpacing w:val="0"/>
        <w:jc w:val="both"/>
        <w:rPr>
          <w:rFonts w:cs="Arial"/>
          <w:sz w:val="24"/>
        </w:rPr>
      </w:pPr>
      <w:r w:rsidRPr="00BE45A0">
        <w:rPr>
          <w:rFonts w:eastAsiaTheme="minorHAnsi" w:cs="Arial"/>
          <w:sz w:val="24"/>
          <w:lang w:eastAsia="en-US"/>
        </w:rPr>
        <w:t xml:space="preserve">Пароль: </w:t>
      </w:r>
      <w:proofErr w:type="spellStart"/>
      <w:r w:rsidRPr="00BE45A0">
        <w:rPr>
          <w:rFonts w:eastAsiaTheme="minorHAnsi" w:cs="Arial"/>
          <w:sz w:val="24"/>
          <w:lang w:eastAsia="en-US"/>
        </w:rPr>
        <w:t>frnpsdtr</w:t>
      </w:r>
      <w:proofErr w:type="spellEnd"/>
    </w:p>
    <w:p w:rsidR="000B16E5" w:rsidRDefault="000B16E5" w:rsidP="000B16E5">
      <w:pPr>
        <w:pStyle w:val="afb"/>
        <w:spacing w:before="120" w:after="120"/>
        <w:ind w:left="720"/>
        <w:jc w:val="both"/>
        <w:rPr>
          <w:rFonts w:ascii="Arial" w:hAnsi="Arial" w:cs="Arial"/>
          <w:b/>
          <w:sz w:val="22"/>
          <w:szCs w:val="22"/>
        </w:rPr>
      </w:pPr>
    </w:p>
    <w:p w:rsidR="00A10301" w:rsidRPr="000B16E5" w:rsidRDefault="00647812" w:rsidP="000B16E5">
      <w:pPr>
        <w:pStyle w:val="afb"/>
        <w:spacing w:before="120" w:after="120"/>
        <w:ind w:left="720"/>
        <w:jc w:val="both"/>
        <w:rPr>
          <w:rFonts w:ascii="Arial" w:hAnsi="Arial" w:cs="Arial"/>
          <w:sz w:val="22"/>
          <w:szCs w:val="22"/>
        </w:rPr>
      </w:pPr>
      <w:r w:rsidRPr="000B16E5">
        <w:rPr>
          <w:rFonts w:ascii="Arial" w:hAnsi="Arial" w:cs="Arial"/>
          <w:b/>
          <w:sz w:val="22"/>
          <w:szCs w:val="22"/>
        </w:rPr>
        <w:t>3.</w:t>
      </w:r>
      <w:r w:rsidR="00A10301" w:rsidRPr="000B16E5">
        <w:rPr>
          <w:rFonts w:ascii="Arial" w:hAnsi="Arial" w:cs="Arial"/>
          <w:b/>
          <w:iCs/>
          <w:sz w:val="22"/>
          <w:szCs w:val="22"/>
        </w:rPr>
        <w:t>Требования к поставке МТР</w:t>
      </w:r>
    </w:p>
    <w:p w:rsidR="000B16E5" w:rsidRPr="000B16E5" w:rsidRDefault="000B16E5" w:rsidP="000B16E5">
      <w:pPr>
        <w:pStyle w:val="af5"/>
        <w:autoSpaceDE w:val="0"/>
        <w:autoSpaceDN w:val="0"/>
        <w:adjustRightInd w:val="0"/>
        <w:spacing w:after="120"/>
        <w:ind w:left="714"/>
        <w:jc w:val="both"/>
        <w:rPr>
          <w:rFonts w:cs="Arial"/>
          <w:sz w:val="10"/>
          <w:szCs w:val="10"/>
        </w:rPr>
      </w:pPr>
    </w:p>
    <w:p w:rsidR="00B240F9" w:rsidRPr="00FD25E3" w:rsidRDefault="00C920E7" w:rsidP="009A6965">
      <w:pPr>
        <w:pStyle w:val="af5"/>
        <w:numPr>
          <w:ilvl w:val="0"/>
          <w:numId w:val="35"/>
        </w:numPr>
        <w:autoSpaceDE w:val="0"/>
        <w:autoSpaceDN w:val="0"/>
        <w:adjustRightInd w:val="0"/>
        <w:spacing w:after="120"/>
        <w:jc w:val="both"/>
        <w:rPr>
          <w:rFonts w:cs="Arial"/>
          <w:szCs w:val="22"/>
        </w:rPr>
      </w:pPr>
      <w:r w:rsidRPr="009A6965">
        <w:rPr>
          <w:rFonts w:cs="Arial"/>
        </w:rPr>
        <w:t xml:space="preserve">Гарантийный срок на товар должен составлять </w:t>
      </w:r>
      <w:r w:rsidR="009A6965" w:rsidRPr="009A6965">
        <w:rPr>
          <w:rFonts w:cs="Arial"/>
          <w:u w:val="single"/>
        </w:rPr>
        <w:t>36  месяцев со дня</w:t>
      </w:r>
      <w:r w:rsidR="00FD25E3">
        <w:rPr>
          <w:rFonts w:cs="Arial"/>
          <w:u w:val="single"/>
        </w:rPr>
        <w:t xml:space="preserve"> ввода Товара в эксплуатацию;</w:t>
      </w:r>
    </w:p>
    <w:p w:rsidR="00FD25E3" w:rsidRPr="009A6965" w:rsidRDefault="00FD25E3" w:rsidP="00FD25E3">
      <w:pPr>
        <w:pStyle w:val="af5"/>
        <w:autoSpaceDE w:val="0"/>
        <w:autoSpaceDN w:val="0"/>
        <w:adjustRightInd w:val="0"/>
        <w:spacing w:after="120"/>
        <w:jc w:val="both"/>
        <w:rPr>
          <w:rFonts w:cs="Arial"/>
          <w:szCs w:val="22"/>
        </w:rPr>
      </w:pPr>
    </w:p>
    <w:p w:rsidR="00C920E7" w:rsidRPr="000B16E5" w:rsidRDefault="00C920E7" w:rsidP="000B16E5">
      <w:pPr>
        <w:pStyle w:val="af5"/>
        <w:numPr>
          <w:ilvl w:val="0"/>
          <w:numId w:val="35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 w:rsidRPr="000B16E5">
        <w:rPr>
          <w:rFonts w:cs="Arial"/>
          <w:szCs w:val="22"/>
        </w:rPr>
        <w:t xml:space="preserve">Весь готовый Товар должен быть новым, изготовленным не ранее </w:t>
      </w:r>
      <w:r w:rsidR="009A6965">
        <w:rPr>
          <w:rFonts w:cs="Arial"/>
          <w:szCs w:val="22"/>
        </w:rPr>
        <w:t>1</w:t>
      </w:r>
      <w:r w:rsidRPr="000B16E5">
        <w:rPr>
          <w:rFonts w:cs="Arial"/>
          <w:szCs w:val="22"/>
        </w:rPr>
        <w:t xml:space="preserve"> квартала 201</w:t>
      </w:r>
      <w:r w:rsidR="009A6965">
        <w:rPr>
          <w:rFonts w:cs="Arial"/>
          <w:szCs w:val="22"/>
        </w:rPr>
        <w:t>6</w:t>
      </w:r>
      <w:r w:rsidRPr="000B16E5">
        <w:rPr>
          <w:rFonts w:cs="Arial"/>
          <w:szCs w:val="22"/>
        </w:rPr>
        <w:t xml:space="preserve"> года, не бывшим в эксплуатации</w:t>
      </w:r>
      <w:r w:rsidR="00BA052D">
        <w:rPr>
          <w:rFonts w:cs="Arial"/>
          <w:szCs w:val="22"/>
        </w:rPr>
        <w:t>;</w:t>
      </w:r>
    </w:p>
    <w:p w:rsidR="0089719D" w:rsidRPr="00427A85" w:rsidRDefault="0089719D" w:rsidP="000B16E5">
      <w:pPr>
        <w:pStyle w:val="afb"/>
        <w:numPr>
          <w:ilvl w:val="0"/>
          <w:numId w:val="35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427A85">
        <w:rPr>
          <w:rFonts w:ascii="Arial" w:hAnsi="Arial" w:cs="Arial"/>
          <w:sz w:val="22"/>
          <w:szCs w:val="22"/>
        </w:rPr>
        <w:t>Материалы и комплектующие используемые для производства должны быть новыми и не бывшими в употреблении</w:t>
      </w:r>
      <w:r w:rsidR="00BA052D">
        <w:rPr>
          <w:rFonts w:ascii="Arial" w:hAnsi="Arial" w:cs="Arial"/>
          <w:sz w:val="22"/>
          <w:szCs w:val="22"/>
        </w:rPr>
        <w:t>;</w:t>
      </w:r>
    </w:p>
    <w:p w:rsidR="009A6965" w:rsidRPr="009A6965" w:rsidRDefault="00154FFB" w:rsidP="004B77D9">
      <w:pPr>
        <w:widowControl w:val="0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120"/>
        <w:ind w:left="142" w:firstLine="0"/>
        <w:jc w:val="both"/>
        <w:rPr>
          <w:rFonts w:cs="Arial"/>
          <w:i/>
          <w:szCs w:val="22"/>
        </w:rPr>
      </w:pPr>
      <w:r w:rsidRPr="009A6965">
        <w:rPr>
          <w:rFonts w:cs="Arial"/>
          <w:szCs w:val="22"/>
        </w:rPr>
        <w:t>одновременно с передачей МТР грузополучатель получает его принадлежности, а также документы</w:t>
      </w:r>
      <w:r w:rsidR="00C95111" w:rsidRPr="009A6965">
        <w:rPr>
          <w:rFonts w:cs="Arial"/>
          <w:szCs w:val="22"/>
        </w:rPr>
        <w:t>,</w:t>
      </w:r>
      <w:r w:rsidRPr="009A6965">
        <w:rPr>
          <w:rFonts w:cs="Arial"/>
          <w:szCs w:val="22"/>
        </w:rPr>
        <w:t xml:space="preserve"> </w:t>
      </w:r>
      <w:r w:rsidR="00C95111" w:rsidRPr="009A6965">
        <w:rPr>
          <w:rFonts w:cs="Arial"/>
          <w:szCs w:val="22"/>
        </w:rPr>
        <w:t xml:space="preserve">изложенные в требованиях </w:t>
      </w:r>
      <w:r w:rsidR="009A6965">
        <w:rPr>
          <w:rFonts w:cs="Arial"/>
          <w:szCs w:val="22"/>
        </w:rPr>
        <w:t>опросного листа №</w:t>
      </w:r>
      <w:r w:rsidR="009A6965">
        <w:rPr>
          <w:szCs w:val="22"/>
        </w:rPr>
        <w:t>18348-351/4-ТХ-ОЛ-1/СН</w:t>
      </w:r>
    </w:p>
    <w:p w:rsidR="008B0AB6" w:rsidRPr="009A6965" w:rsidRDefault="00154FFB" w:rsidP="004B77D9">
      <w:pPr>
        <w:widowControl w:val="0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120"/>
        <w:ind w:left="142" w:firstLine="0"/>
        <w:jc w:val="both"/>
        <w:rPr>
          <w:rFonts w:cs="Arial"/>
          <w:i/>
          <w:szCs w:val="22"/>
        </w:rPr>
      </w:pPr>
      <w:r w:rsidRPr="009A6965">
        <w:rPr>
          <w:rFonts w:cs="Arial"/>
          <w:szCs w:val="22"/>
        </w:rPr>
        <w:t xml:space="preserve"> </w:t>
      </w:r>
      <w:r w:rsidRPr="009A6965">
        <w:rPr>
          <w:rFonts w:cs="Arial"/>
          <w:i/>
          <w:iCs/>
          <w:szCs w:val="22"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9A6965">
        <w:rPr>
          <w:rFonts w:cs="Arial"/>
          <w:i/>
          <w:iCs/>
          <w:szCs w:val="22"/>
        </w:rPr>
        <w:t>ж</w:t>
      </w:r>
      <w:proofErr w:type="gramStart"/>
      <w:r w:rsidRPr="009A6965">
        <w:rPr>
          <w:rFonts w:cs="Arial"/>
          <w:i/>
          <w:iCs/>
          <w:szCs w:val="22"/>
        </w:rPr>
        <w:t>.д</w:t>
      </w:r>
      <w:proofErr w:type="spellEnd"/>
      <w:proofErr w:type="gramEnd"/>
      <w:r w:rsidRPr="009A6965">
        <w:rPr>
          <w:rFonts w:cs="Arial"/>
          <w:i/>
          <w:iCs/>
          <w:szCs w:val="22"/>
        </w:rPr>
        <w:t xml:space="preserve"> накладные/ТТН, иные товаросопроводительные документы, соответствующие способу транспортировки Товара</w:t>
      </w:r>
    </w:p>
    <w:p w:rsidR="00941708" w:rsidRPr="00BC1808" w:rsidRDefault="00BA052D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п</w:t>
      </w:r>
      <w:r w:rsidR="00941708" w:rsidRPr="00BC1808">
        <w:rPr>
          <w:rFonts w:cs="Arial"/>
          <w:i/>
        </w:rPr>
        <w:t>аспорт</w:t>
      </w:r>
      <w:r w:rsidR="006D4EC2" w:rsidRPr="00BC1808">
        <w:rPr>
          <w:rFonts w:cs="Arial"/>
          <w:i/>
        </w:rPr>
        <w:t xml:space="preserve"> </w:t>
      </w:r>
      <w:r w:rsidR="00941708" w:rsidRPr="00BC1808">
        <w:rPr>
          <w:rFonts w:cs="Arial"/>
          <w:i/>
        </w:rPr>
        <w:t xml:space="preserve">на установленное оборудование в соответствии с требованиями </w:t>
      </w:r>
      <w:r w:rsidR="00941708" w:rsidRPr="00BC1808">
        <w:rPr>
          <w:rFonts w:cs="Arial"/>
          <w:i/>
        </w:rPr>
        <w:lastRenderedPageBreak/>
        <w:t>национальных стандартов России;</w:t>
      </w:r>
    </w:p>
    <w:p w:rsidR="00941708" w:rsidRPr="00BC1808" w:rsidRDefault="00941708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документацию в объеме требований действующих нормативных документов;</w:t>
      </w:r>
    </w:p>
    <w:p w:rsidR="006F275F" w:rsidRPr="006F275F" w:rsidRDefault="00941708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6F275F">
        <w:rPr>
          <w:rFonts w:cs="Arial"/>
          <w:i/>
        </w:rPr>
        <w:t>эксплуатац</w:t>
      </w:r>
      <w:r w:rsidR="006F275F">
        <w:rPr>
          <w:rFonts w:cs="Arial"/>
          <w:i/>
        </w:rPr>
        <w:t>ионную и ремонтную документацию;</w:t>
      </w:r>
    </w:p>
    <w:p w:rsidR="008B0AB6" w:rsidRPr="006F275F" w:rsidRDefault="008B0AB6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6F275F">
        <w:rPr>
          <w:rFonts w:cs="Arial"/>
          <w:i/>
        </w:rPr>
        <w:t>руководство по ремонту с каталогом и чертежами запасных частей;</w:t>
      </w:r>
    </w:p>
    <w:p w:rsidR="008B0AB6" w:rsidRPr="00BC1808" w:rsidRDefault="008B0AB6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справка о содержании цветных и черных металлов;</w:t>
      </w:r>
    </w:p>
    <w:p w:rsidR="008B0AB6" w:rsidRPr="00BC1808" w:rsidRDefault="008B0AB6" w:rsidP="004B77D9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</w:rPr>
        <w:t>краткая инструкц</w:t>
      </w:r>
      <w:r w:rsidR="00BA052D" w:rsidRPr="00BC1808">
        <w:rPr>
          <w:rFonts w:cs="Arial"/>
          <w:i/>
        </w:rPr>
        <w:t>ия по оперативному обслуживанию;</w:t>
      </w:r>
    </w:p>
    <w:p w:rsidR="00154FFB" w:rsidRPr="00BC1808" w:rsidRDefault="00154FFB" w:rsidP="004B77D9">
      <w:pPr>
        <w:numPr>
          <w:ilvl w:val="0"/>
          <w:numId w:val="8"/>
        </w:numPr>
        <w:shd w:val="clear" w:color="auto" w:fill="FFFFFF"/>
        <w:tabs>
          <w:tab w:val="left" w:pos="426"/>
        </w:tabs>
        <w:ind w:left="142" w:firstLine="0"/>
        <w:jc w:val="both"/>
        <w:rPr>
          <w:rFonts w:cs="Arial"/>
          <w:i/>
          <w:spacing w:val="3"/>
          <w:szCs w:val="22"/>
        </w:rPr>
      </w:pPr>
      <w:r w:rsidRPr="00BC1808">
        <w:rPr>
          <w:rFonts w:cs="Arial"/>
          <w:i/>
          <w:spacing w:val="3"/>
          <w:szCs w:val="22"/>
        </w:rPr>
        <w:t xml:space="preserve">заверенные </w:t>
      </w:r>
      <w:r w:rsidR="00A11A08">
        <w:rPr>
          <w:rFonts w:cs="Arial"/>
          <w:i/>
          <w:spacing w:val="3"/>
          <w:szCs w:val="22"/>
        </w:rPr>
        <w:t>нотариально</w:t>
      </w:r>
      <w:r w:rsidRPr="00BC1808">
        <w:rPr>
          <w:rFonts w:cs="Arial"/>
          <w:i/>
          <w:spacing w:val="3"/>
          <w:szCs w:val="22"/>
        </w:rPr>
        <w:t xml:space="preserve"> </w:t>
      </w:r>
      <w:r w:rsidR="00BC1808" w:rsidRPr="00BC1808">
        <w:rPr>
          <w:rFonts w:cs="Arial"/>
          <w:i/>
          <w:spacing w:val="3"/>
          <w:szCs w:val="22"/>
        </w:rPr>
        <w:t xml:space="preserve">копии </w:t>
      </w:r>
      <w:r w:rsidRPr="00BC1808">
        <w:rPr>
          <w:rFonts w:cs="Arial"/>
          <w:i/>
          <w:spacing w:val="3"/>
          <w:szCs w:val="22"/>
        </w:rPr>
        <w:t>сертификат</w:t>
      </w:r>
      <w:r w:rsidR="00BC1808" w:rsidRPr="00BC1808">
        <w:rPr>
          <w:rFonts w:cs="Arial"/>
          <w:i/>
          <w:spacing w:val="3"/>
          <w:szCs w:val="22"/>
        </w:rPr>
        <w:t>ов</w:t>
      </w:r>
      <w:r w:rsidRPr="00BC1808">
        <w:rPr>
          <w:rFonts w:cs="Arial"/>
          <w:i/>
          <w:spacing w:val="3"/>
          <w:szCs w:val="22"/>
        </w:rPr>
        <w:t xml:space="preserve"> соответствия/качества</w:t>
      </w:r>
      <w:r w:rsidR="00BA052D" w:rsidRPr="00BC1808">
        <w:rPr>
          <w:rFonts w:cs="Arial"/>
          <w:i/>
          <w:spacing w:val="3"/>
          <w:szCs w:val="22"/>
        </w:rPr>
        <w:t>;</w:t>
      </w:r>
      <w:r w:rsidRPr="00BC1808">
        <w:rPr>
          <w:rFonts w:cs="Arial"/>
          <w:i/>
          <w:spacing w:val="3"/>
          <w:szCs w:val="22"/>
        </w:rPr>
        <w:t xml:space="preserve"> </w:t>
      </w:r>
    </w:p>
    <w:p w:rsidR="00154FFB" w:rsidRPr="00BC1808" w:rsidRDefault="00154FFB" w:rsidP="004B77D9">
      <w:pPr>
        <w:numPr>
          <w:ilvl w:val="0"/>
          <w:numId w:val="8"/>
        </w:numPr>
        <w:shd w:val="clear" w:color="auto" w:fill="FFFFFF"/>
        <w:tabs>
          <w:tab w:val="left" w:pos="426"/>
        </w:tabs>
        <w:ind w:left="142" w:firstLine="0"/>
        <w:jc w:val="both"/>
        <w:rPr>
          <w:rFonts w:cs="Arial"/>
          <w:i/>
          <w:spacing w:val="3"/>
          <w:szCs w:val="22"/>
        </w:rPr>
      </w:pPr>
      <w:r w:rsidRPr="00BC1808">
        <w:rPr>
          <w:rFonts w:cs="Arial"/>
          <w:i/>
          <w:spacing w:val="3"/>
          <w:szCs w:val="22"/>
        </w:rPr>
        <w:t>гарантийный талон/книга</w:t>
      </w:r>
      <w:r w:rsidR="00BC1808" w:rsidRPr="00BC1808">
        <w:rPr>
          <w:rFonts w:cs="Arial"/>
          <w:i/>
          <w:spacing w:val="3"/>
          <w:szCs w:val="22"/>
        </w:rPr>
        <w:t>;</w:t>
      </w:r>
    </w:p>
    <w:p w:rsidR="00154FFB" w:rsidRPr="00BC1808" w:rsidRDefault="00154FFB" w:rsidP="004B77D9">
      <w:pPr>
        <w:numPr>
          <w:ilvl w:val="0"/>
          <w:numId w:val="8"/>
        </w:numPr>
        <w:shd w:val="clear" w:color="auto" w:fill="FFFFFF"/>
        <w:tabs>
          <w:tab w:val="left" w:pos="426"/>
        </w:tabs>
        <w:ind w:left="142" w:firstLine="0"/>
        <w:jc w:val="both"/>
        <w:rPr>
          <w:rFonts w:cs="Arial"/>
          <w:i/>
          <w:szCs w:val="22"/>
        </w:rPr>
      </w:pPr>
      <w:r w:rsidRPr="00BC1808">
        <w:rPr>
          <w:rFonts w:cs="Arial"/>
          <w:i/>
          <w:szCs w:val="22"/>
        </w:rPr>
        <w:t>упаковочные листы на каждое грузовое место</w:t>
      </w:r>
    </w:p>
    <w:p w:rsidR="00154FFB" w:rsidRPr="00647812" w:rsidRDefault="00154FFB" w:rsidP="004B77D9">
      <w:pPr>
        <w:pStyle w:val="af5"/>
        <w:numPr>
          <w:ilvl w:val="0"/>
          <w:numId w:val="36"/>
        </w:numPr>
        <w:shd w:val="clear" w:color="auto" w:fill="FFFFFF"/>
        <w:tabs>
          <w:tab w:val="left" w:pos="284"/>
        </w:tabs>
        <w:jc w:val="both"/>
        <w:rPr>
          <w:rFonts w:cs="Arial"/>
          <w:szCs w:val="22"/>
        </w:rPr>
      </w:pPr>
      <w:r w:rsidRPr="00647812">
        <w:rPr>
          <w:rFonts w:cs="Arial"/>
          <w:spacing w:val="3"/>
          <w:szCs w:val="22"/>
        </w:rPr>
        <w:t>Документация на МТР должна быть</w:t>
      </w:r>
      <w:r w:rsidR="00AE7D1C">
        <w:rPr>
          <w:rFonts w:cs="Arial"/>
          <w:spacing w:val="3"/>
          <w:szCs w:val="22"/>
        </w:rPr>
        <w:t xml:space="preserve"> представлена на русском языке</w:t>
      </w:r>
      <w:r w:rsidRPr="00647812">
        <w:rPr>
          <w:rFonts w:cs="Arial"/>
          <w:spacing w:val="3"/>
          <w:szCs w:val="22"/>
        </w:rPr>
        <w:t xml:space="preserve"> на бумажном и электронном носителе. На электронном носителе в виде скан образов в формате «.</w:t>
      </w:r>
      <w:r w:rsidRPr="00647812">
        <w:rPr>
          <w:rFonts w:cs="Arial"/>
          <w:spacing w:val="3"/>
          <w:szCs w:val="22"/>
          <w:lang w:val="en-US"/>
        </w:rPr>
        <w:t>pdf</w:t>
      </w:r>
      <w:r w:rsidRPr="00647812">
        <w:rPr>
          <w:rFonts w:cs="Arial"/>
          <w:spacing w:val="3"/>
          <w:szCs w:val="22"/>
        </w:rPr>
        <w:t>»</w:t>
      </w:r>
      <w:r w:rsidR="00BC1808">
        <w:rPr>
          <w:rFonts w:cs="Arial"/>
          <w:spacing w:val="3"/>
          <w:szCs w:val="22"/>
        </w:rPr>
        <w:t>;</w:t>
      </w:r>
    </w:p>
    <w:p w:rsidR="00154FFB" w:rsidRPr="00427A85" w:rsidRDefault="00154FFB" w:rsidP="004B77D9">
      <w:pPr>
        <w:numPr>
          <w:ilvl w:val="0"/>
          <w:numId w:val="36"/>
        </w:numPr>
        <w:shd w:val="clear" w:color="auto" w:fill="FFFFFF"/>
        <w:tabs>
          <w:tab w:val="left" w:pos="284"/>
        </w:tabs>
        <w:jc w:val="both"/>
        <w:rPr>
          <w:rFonts w:cs="Arial"/>
          <w:szCs w:val="22"/>
        </w:rPr>
      </w:pPr>
      <w:r w:rsidRPr="00427A85">
        <w:rPr>
          <w:rFonts w:cs="Arial"/>
          <w:spacing w:val="3"/>
          <w:szCs w:val="22"/>
        </w:rPr>
        <w:t>Документация на МТР импортного производства должна быть переведена на русский язык</w:t>
      </w:r>
      <w:r w:rsidR="00BC1808">
        <w:rPr>
          <w:rFonts w:cs="Arial"/>
          <w:spacing w:val="3"/>
          <w:szCs w:val="22"/>
        </w:rPr>
        <w:t>;</w:t>
      </w:r>
    </w:p>
    <w:p w:rsidR="00154FFB" w:rsidRPr="00427A85" w:rsidRDefault="00154FFB" w:rsidP="004B77D9">
      <w:pPr>
        <w:numPr>
          <w:ilvl w:val="0"/>
          <w:numId w:val="36"/>
        </w:numPr>
        <w:shd w:val="clear" w:color="auto" w:fill="FFFFFF"/>
        <w:tabs>
          <w:tab w:val="left" w:pos="284"/>
        </w:tabs>
        <w:jc w:val="both"/>
        <w:rPr>
          <w:rFonts w:cs="Arial"/>
          <w:szCs w:val="22"/>
        </w:rPr>
      </w:pPr>
      <w:r w:rsidRPr="00427A85">
        <w:rPr>
          <w:rFonts w:cs="Arial"/>
          <w:szCs w:val="22"/>
        </w:rPr>
        <w:t>МТР должен быть освобожден от прав третьих лиц</w:t>
      </w:r>
      <w:r w:rsidR="00BC1808">
        <w:rPr>
          <w:rFonts w:cs="Arial"/>
          <w:szCs w:val="22"/>
        </w:rPr>
        <w:t>;</w:t>
      </w:r>
    </w:p>
    <w:p w:rsidR="00AE7D1C" w:rsidRPr="00AE7D1C" w:rsidRDefault="00AE7D1C" w:rsidP="00AE7D1C">
      <w:pPr>
        <w:pStyle w:val="afb"/>
        <w:numPr>
          <w:ilvl w:val="0"/>
          <w:numId w:val="36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AE7D1C">
        <w:rPr>
          <w:rFonts w:ascii="Arial" w:hAnsi="Arial" w:cs="Arial"/>
          <w:sz w:val="22"/>
          <w:szCs w:val="22"/>
        </w:rPr>
        <w:t xml:space="preserve">Контрагент обязуется в срок 14 (четырнадцать) календарных дней </w:t>
      </w:r>
      <w:proofErr w:type="gramStart"/>
      <w:r w:rsidRPr="00AE7D1C">
        <w:rPr>
          <w:rFonts w:ascii="Arial" w:hAnsi="Arial" w:cs="Arial"/>
          <w:sz w:val="22"/>
          <w:szCs w:val="22"/>
        </w:rPr>
        <w:t>с даты акцепта</w:t>
      </w:r>
      <w:proofErr w:type="gramEnd"/>
      <w:r w:rsidRPr="00AE7D1C">
        <w:rPr>
          <w:rFonts w:ascii="Arial" w:hAnsi="Arial" w:cs="Arial"/>
          <w:sz w:val="22"/>
          <w:szCs w:val="22"/>
        </w:rPr>
        <w:t xml:space="preserve"> оферты подготовить и передать в адрес заказчика (</w:t>
      </w:r>
      <w:r w:rsidR="00690466">
        <w:rPr>
          <w:rFonts w:ascii="Arial" w:hAnsi="Arial" w:cs="Arial"/>
          <w:sz w:val="22"/>
          <w:szCs w:val="22"/>
        </w:rPr>
        <w:t>ОАО «</w:t>
      </w:r>
      <w:proofErr w:type="spellStart"/>
      <w:r w:rsidR="00690466">
        <w:rPr>
          <w:rFonts w:ascii="Arial" w:hAnsi="Arial" w:cs="Arial"/>
          <w:sz w:val="22"/>
          <w:szCs w:val="22"/>
        </w:rPr>
        <w:t>Славнефть</w:t>
      </w:r>
      <w:proofErr w:type="spellEnd"/>
      <w:r w:rsidR="00690466">
        <w:rPr>
          <w:rFonts w:ascii="Arial" w:hAnsi="Arial" w:cs="Arial"/>
          <w:sz w:val="22"/>
          <w:szCs w:val="22"/>
        </w:rPr>
        <w:t>-ЯНОС</w:t>
      </w:r>
      <w:r w:rsidRPr="00AE7D1C">
        <w:rPr>
          <w:rFonts w:ascii="Arial" w:hAnsi="Arial" w:cs="Arial"/>
          <w:sz w:val="22"/>
          <w:szCs w:val="22"/>
        </w:rPr>
        <w:t xml:space="preserve">») полный комплект рабочей конструкторской документации в соответствии с Техническим заданием </w:t>
      </w:r>
      <w:r w:rsidR="00F76A52">
        <w:rPr>
          <w:rFonts w:ascii="Arial" w:hAnsi="Arial" w:cs="Arial"/>
          <w:sz w:val="22"/>
          <w:szCs w:val="22"/>
        </w:rPr>
        <w:t>для согласования с Проектным институтом;</w:t>
      </w:r>
      <w:r w:rsidRPr="00AE7D1C">
        <w:rPr>
          <w:rFonts w:ascii="Arial" w:hAnsi="Arial" w:cs="Arial"/>
          <w:sz w:val="22"/>
          <w:szCs w:val="22"/>
        </w:rPr>
        <w:t xml:space="preserve"> </w:t>
      </w:r>
    </w:p>
    <w:p w:rsidR="00B0457A" w:rsidRDefault="00B0457A" w:rsidP="00B0457A">
      <w:pPr>
        <w:snapToGrid w:val="0"/>
        <w:jc w:val="both"/>
        <w:rPr>
          <w:rFonts w:eastAsia="Tahoma" w:cs="Arial"/>
          <w:b/>
          <w:szCs w:val="22"/>
        </w:rPr>
      </w:pPr>
    </w:p>
    <w:p w:rsidR="00B0457A" w:rsidRDefault="00B0457A" w:rsidP="00B0457A">
      <w:pPr>
        <w:snapToGrid w:val="0"/>
        <w:jc w:val="both"/>
        <w:rPr>
          <w:rFonts w:eastAsia="Tahoma" w:cs="Arial"/>
          <w:szCs w:val="22"/>
        </w:rPr>
      </w:pPr>
      <w:r w:rsidRPr="00B0457A">
        <w:rPr>
          <w:rFonts w:eastAsia="Tahoma" w:cs="Arial"/>
          <w:b/>
          <w:szCs w:val="22"/>
        </w:rPr>
        <w:t>Дополнительно</w:t>
      </w:r>
      <w:r w:rsidRPr="00647812">
        <w:rPr>
          <w:rFonts w:eastAsia="Tahoma" w:cs="Arial"/>
          <w:szCs w:val="22"/>
        </w:rPr>
        <w:t>:</w:t>
      </w:r>
      <w:r>
        <w:rPr>
          <w:rFonts w:eastAsia="Tahoma" w:cs="Arial"/>
          <w:szCs w:val="22"/>
        </w:rPr>
        <w:t xml:space="preserve"> </w:t>
      </w:r>
    </w:p>
    <w:p w:rsidR="0046119A" w:rsidRPr="000B16E5" w:rsidRDefault="0046119A" w:rsidP="0046119A">
      <w:pPr>
        <w:pStyle w:val="afb"/>
        <w:numPr>
          <w:ilvl w:val="0"/>
          <w:numId w:val="22"/>
        </w:numPr>
        <w:spacing w:before="120" w:after="120"/>
        <w:ind w:left="0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3"/>
          <w:sz w:val="22"/>
          <w:szCs w:val="22"/>
        </w:rPr>
        <w:t xml:space="preserve">Для импортного оборудования предоставить  информацию  о необходимости проведения шефмонтажа и пуско-наладочных работ  силами  специализированных организаций или  отсутствии такой необходимости. </w:t>
      </w:r>
    </w:p>
    <w:p w:rsidR="00B0457A" w:rsidRPr="000428BB" w:rsidRDefault="00FE0748" w:rsidP="00B0457A">
      <w:pPr>
        <w:pStyle w:val="af5"/>
        <w:numPr>
          <w:ilvl w:val="0"/>
          <w:numId w:val="22"/>
        </w:numPr>
        <w:snapToGrid w:val="0"/>
        <w:spacing w:before="0"/>
        <w:ind w:left="0" w:firstLine="425"/>
        <w:jc w:val="both"/>
        <w:rPr>
          <w:rFonts w:eastAsia="Tahoma" w:cs="Arial"/>
          <w:szCs w:val="22"/>
        </w:rPr>
      </w:pPr>
      <w:r w:rsidRPr="00AE7D1C">
        <w:rPr>
          <w:rFonts w:cs="Arial"/>
          <w:szCs w:val="22"/>
        </w:rPr>
        <w:t xml:space="preserve">Контрагент обязуется в срок </w:t>
      </w:r>
      <w:r>
        <w:rPr>
          <w:rFonts w:cs="Arial"/>
          <w:szCs w:val="22"/>
        </w:rPr>
        <w:t>10</w:t>
      </w:r>
      <w:r w:rsidRPr="00AE7D1C">
        <w:rPr>
          <w:rFonts w:cs="Arial"/>
          <w:szCs w:val="22"/>
        </w:rPr>
        <w:t xml:space="preserve"> (</w:t>
      </w:r>
      <w:r>
        <w:rPr>
          <w:rFonts w:cs="Arial"/>
          <w:szCs w:val="22"/>
        </w:rPr>
        <w:t>десять</w:t>
      </w:r>
      <w:r w:rsidRPr="00AE7D1C">
        <w:rPr>
          <w:rFonts w:cs="Arial"/>
          <w:szCs w:val="22"/>
        </w:rPr>
        <w:t xml:space="preserve">) календарных дней </w:t>
      </w:r>
      <w:proofErr w:type="gramStart"/>
      <w:r w:rsidRPr="00AE7D1C">
        <w:rPr>
          <w:rFonts w:cs="Arial"/>
          <w:szCs w:val="22"/>
        </w:rPr>
        <w:t>с даты акцепта</w:t>
      </w:r>
      <w:proofErr w:type="gramEnd"/>
      <w:r w:rsidRPr="00AE7D1C">
        <w:rPr>
          <w:rFonts w:cs="Arial"/>
          <w:szCs w:val="22"/>
        </w:rPr>
        <w:t xml:space="preserve"> оферты</w:t>
      </w:r>
      <w:r>
        <w:rPr>
          <w:rFonts w:eastAsia="Tahoma" w:cs="Arial"/>
          <w:szCs w:val="22"/>
        </w:rPr>
        <w:t xml:space="preserve"> </w:t>
      </w:r>
      <w:r w:rsidR="00B0457A" w:rsidRPr="000428BB">
        <w:rPr>
          <w:rFonts w:eastAsia="Tahoma" w:cs="Arial"/>
          <w:szCs w:val="22"/>
        </w:rPr>
        <w:t xml:space="preserve"> предоставить график производства с полной расшифровкой технологических сборочных стадий.</w:t>
      </w:r>
    </w:p>
    <w:p w:rsidR="00B0457A" w:rsidRPr="000428BB" w:rsidRDefault="00B0457A" w:rsidP="00B0457A">
      <w:pPr>
        <w:pStyle w:val="af5"/>
        <w:numPr>
          <w:ilvl w:val="0"/>
          <w:numId w:val="22"/>
        </w:numPr>
        <w:snapToGrid w:val="0"/>
        <w:spacing w:before="0"/>
        <w:ind w:left="0" w:firstLine="425"/>
        <w:jc w:val="both"/>
        <w:rPr>
          <w:rFonts w:eastAsia="Tahoma" w:cs="Arial"/>
          <w:szCs w:val="22"/>
        </w:rPr>
      </w:pPr>
      <w:r w:rsidRPr="000428BB">
        <w:rPr>
          <w:rFonts w:eastAsia="Tahoma" w:cs="Arial"/>
          <w:szCs w:val="22"/>
        </w:rPr>
        <w:t>По требованию предоставлять письменный</w:t>
      </w:r>
      <w:r w:rsidR="00FE0748">
        <w:rPr>
          <w:rFonts w:eastAsia="Tahoma" w:cs="Arial"/>
          <w:szCs w:val="22"/>
        </w:rPr>
        <w:t xml:space="preserve"> и фото</w:t>
      </w:r>
      <w:r w:rsidRPr="000428BB">
        <w:rPr>
          <w:rFonts w:eastAsia="Tahoma" w:cs="Arial"/>
          <w:szCs w:val="22"/>
        </w:rPr>
        <w:t xml:space="preserve"> отчет о ходе выполнения производственного графика</w:t>
      </w:r>
      <w:r w:rsidR="00FE0748">
        <w:rPr>
          <w:rFonts w:eastAsia="Tahoma" w:cs="Arial"/>
          <w:szCs w:val="22"/>
        </w:rPr>
        <w:t>.</w:t>
      </w:r>
    </w:p>
    <w:p w:rsidR="00F07600" w:rsidRPr="00F07600" w:rsidRDefault="00F07600" w:rsidP="00F07600">
      <w:pPr>
        <w:pStyle w:val="afb"/>
        <w:spacing w:before="120"/>
        <w:ind w:left="720"/>
        <w:jc w:val="both"/>
        <w:rPr>
          <w:rFonts w:ascii="Arial" w:hAnsi="Arial" w:cs="Arial"/>
          <w:sz w:val="22"/>
          <w:szCs w:val="22"/>
          <w:highlight w:val="yellow"/>
        </w:rPr>
      </w:pPr>
    </w:p>
    <w:p w:rsidR="00351A3E" w:rsidRDefault="00647812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>
        <w:rPr>
          <w:rFonts w:cs="Arial"/>
          <w:b/>
          <w:iCs/>
          <w:szCs w:val="22"/>
        </w:rPr>
        <w:t>4</w:t>
      </w:r>
      <w:r w:rsidR="00351A3E" w:rsidRPr="00427A85">
        <w:rPr>
          <w:rFonts w:cs="Arial"/>
          <w:b/>
          <w:iCs/>
          <w:szCs w:val="22"/>
        </w:rPr>
        <w:t>. Требования к контрагенту</w:t>
      </w:r>
    </w:p>
    <w:p w:rsidR="00603B1C" w:rsidRPr="00BF1675" w:rsidRDefault="000F6517" w:rsidP="004B77D9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hAnsi="Arial" w:cs="Arial"/>
          <w:color w:val="000000"/>
          <w:kern w:val="24"/>
          <w:sz w:val="22"/>
          <w:szCs w:val="22"/>
        </w:rPr>
      </w:pPr>
      <w:r w:rsidRPr="00BF1675">
        <w:rPr>
          <w:rFonts w:ascii="Arial" w:hAnsi="Arial" w:cs="Arial"/>
          <w:color w:val="000000"/>
          <w:kern w:val="24"/>
          <w:sz w:val="22"/>
          <w:szCs w:val="22"/>
        </w:rPr>
        <w:t>Контрагент (компания) является п</w:t>
      </w:r>
      <w:r w:rsidR="006D4EC2">
        <w:rPr>
          <w:rFonts w:ascii="Arial" w:hAnsi="Arial" w:cs="Arial"/>
          <w:color w:val="000000"/>
          <w:kern w:val="24"/>
          <w:sz w:val="22"/>
          <w:szCs w:val="22"/>
        </w:rPr>
        <w:t xml:space="preserve">роизводителем поставляемых МТР </w:t>
      </w:r>
      <w:r w:rsidRPr="00BF1675">
        <w:rPr>
          <w:rFonts w:ascii="Arial" w:hAnsi="Arial" w:cs="Arial"/>
          <w:color w:val="000000"/>
          <w:kern w:val="24"/>
          <w:sz w:val="22"/>
          <w:szCs w:val="22"/>
        </w:rPr>
        <w:t>или официальным Торговым Домом производителя, при условии, что производитель не осуществляет реализацию данных МТР на территории РФ</w:t>
      </w:r>
      <w:r w:rsidR="002A5DEE" w:rsidRPr="00BF1675">
        <w:rPr>
          <w:rFonts w:ascii="Arial" w:hAnsi="Arial" w:cs="Arial"/>
          <w:color w:val="000000"/>
          <w:kern w:val="24"/>
          <w:sz w:val="22"/>
          <w:szCs w:val="22"/>
        </w:rPr>
        <w:t xml:space="preserve"> (подтверждается надлежаще оформленным письмом изготовителя МТР)</w:t>
      </w:r>
      <w:r w:rsidRPr="00BF1675">
        <w:rPr>
          <w:rFonts w:ascii="Arial" w:hAnsi="Arial" w:cs="Arial"/>
          <w:color w:val="000000"/>
          <w:kern w:val="24"/>
          <w:sz w:val="22"/>
          <w:szCs w:val="22"/>
        </w:rPr>
        <w:t>. К поставкам оборудования посредники не допускаются.</w:t>
      </w:r>
    </w:p>
    <w:p w:rsidR="00F07600" w:rsidRPr="00BF1675" w:rsidRDefault="00F07600" w:rsidP="00F07600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BF1675">
        <w:rPr>
          <w:rFonts w:ascii="Arial" w:eastAsiaTheme="minorHAnsi" w:hAnsi="Arial" w:cs="Arial"/>
          <w:sz w:val="22"/>
          <w:szCs w:val="22"/>
          <w:lang w:eastAsia="en-US"/>
        </w:rPr>
        <w:t>Наличие успешного подтвержденного опыта поставок анал</w:t>
      </w:r>
      <w:r w:rsidR="00A11A08">
        <w:rPr>
          <w:rFonts w:ascii="Arial" w:eastAsiaTheme="minorHAnsi" w:hAnsi="Arial" w:cs="Arial"/>
          <w:sz w:val="22"/>
          <w:szCs w:val="22"/>
          <w:lang w:eastAsia="en-US"/>
        </w:rPr>
        <w:t>огичного оборудования в компаниях</w:t>
      </w:r>
      <w:r w:rsidRPr="00BF1675">
        <w:rPr>
          <w:rFonts w:ascii="Arial" w:eastAsiaTheme="minorHAnsi" w:hAnsi="Arial" w:cs="Arial"/>
          <w:sz w:val="22"/>
          <w:szCs w:val="22"/>
          <w:lang w:eastAsia="en-US"/>
        </w:rPr>
        <w:t xml:space="preserve"> нефтегазового комплекса РФ на протяжении не менее </w:t>
      </w:r>
      <w:r w:rsidR="003B71A3">
        <w:rPr>
          <w:rFonts w:ascii="Arial" w:eastAsiaTheme="minorHAnsi" w:hAnsi="Arial" w:cs="Arial"/>
          <w:sz w:val="22"/>
          <w:szCs w:val="22"/>
          <w:lang w:eastAsia="en-US"/>
        </w:rPr>
        <w:t>2х</w:t>
      </w:r>
      <w:r w:rsidRPr="00BF1675">
        <w:rPr>
          <w:rFonts w:ascii="Arial" w:eastAsiaTheme="minorHAnsi" w:hAnsi="Arial" w:cs="Arial"/>
          <w:sz w:val="22"/>
          <w:szCs w:val="22"/>
          <w:lang w:eastAsia="en-US"/>
        </w:rPr>
        <w:t xml:space="preserve"> лет (список проведенных поставок с указанием конечного потребителя и его контактных данных, отзывы </w:t>
      </w:r>
      <w:proofErr w:type="gramStart"/>
      <w:r w:rsidRPr="00BF1675">
        <w:rPr>
          <w:rFonts w:ascii="Arial" w:eastAsiaTheme="minorHAnsi" w:hAnsi="Arial" w:cs="Arial"/>
          <w:sz w:val="22"/>
          <w:szCs w:val="22"/>
          <w:lang w:eastAsia="en-US"/>
        </w:rPr>
        <w:t>о</w:t>
      </w:r>
      <w:proofErr w:type="gramEnd"/>
      <w:r w:rsidRPr="00BF1675">
        <w:rPr>
          <w:rFonts w:ascii="Arial" w:eastAsiaTheme="minorHAnsi" w:hAnsi="Arial" w:cs="Arial"/>
          <w:sz w:val="22"/>
          <w:szCs w:val="22"/>
          <w:lang w:eastAsia="en-US"/>
        </w:rPr>
        <w:t xml:space="preserve"> поставленных МТР от конечных потребителей). </w:t>
      </w:r>
    </w:p>
    <w:p w:rsidR="00F07600" w:rsidRPr="00BF1675" w:rsidRDefault="00F07600" w:rsidP="00F07600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BF1675">
        <w:rPr>
          <w:rFonts w:ascii="Arial" w:eastAsiaTheme="minorHAnsi" w:hAnsi="Arial" w:cs="Arial"/>
          <w:sz w:val="22"/>
          <w:szCs w:val="22"/>
          <w:lang w:eastAsia="en-US"/>
        </w:rPr>
        <w:t>Контрагент подтверждает возможность посещения производственной площадки производителя представителями Покупателя или Заказчика, с целью инспектирования текущего состояния производства и/или присутствия на приемо-сдаточных испытаниях, а также для проведения технического аудита (гарантийным письмом в Технической части предложения).</w:t>
      </w:r>
    </w:p>
    <w:p w:rsidR="00F07600" w:rsidRPr="00BF1675" w:rsidRDefault="00F07600" w:rsidP="00F07600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BF1675">
        <w:rPr>
          <w:rFonts w:ascii="Arial" w:eastAsiaTheme="minorHAnsi" w:hAnsi="Arial" w:cs="Arial"/>
          <w:sz w:val="22"/>
          <w:szCs w:val="22"/>
          <w:lang w:eastAsia="en-US"/>
        </w:rPr>
        <w:lastRenderedPageBreak/>
        <w:t>При наличии отрицательного заключения по результатам технического аудита ОАО «НГК «Славнефть»</w:t>
      </w:r>
      <w:r w:rsidR="001627BC">
        <w:rPr>
          <w:rFonts w:ascii="Arial" w:eastAsiaTheme="minorHAnsi" w:hAnsi="Arial" w:cs="Arial"/>
          <w:sz w:val="22"/>
          <w:szCs w:val="22"/>
          <w:lang w:eastAsia="en-US"/>
        </w:rPr>
        <w:t xml:space="preserve"> (если проводился)</w:t>
      </w:r>
      <w:r w:rsidRPr="00BF1675">
        <w:rPr>
          <w:rFonts w:ascii="Arial" w:eastAsiaTheme="minorHAnsi" w:hAnsi="Arial" w:cs="Arial"/>
          <w:sz w:val="22"/>
          <w:szCs w:val="22"/>
          <w:lang w:eastAsia="en-US"/>
        </w:rPr>
        <w:t xml:space="preserve"> оферта контрагента рассматриваться не будет (внутренний документ Компании).</w:t>
      </w:r>
    </w:p>
    <w:p w:rsidR="00603B1C" w:rsidRPr="00603B1C" w:rsidRDefault="000F6517" w:rsidP="004B77D9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hAnsi="Arial" w:cs="Arial"/>
          <w:color w:val="000000"/>
          <w:kern w:val="24"/>
          <w:sz w:val="22"/>
          <w:szCs w:val="22"/>
        </w:rPr>
      </w:pPr>
      <w:r w:rsidRPr="00603B1C">
        <w:rPr>
          <w:rFonts w:ascii="Arial" w:hAnsi="Arial" w:cs="Arial"/>
          <w:color w:val="000000"/>
          <w:kern w:val="24"/>
          <w:sz w:val="22"/>
          <w:szCs w:val="22"/>
        </w:rPr>
        <w:t>Отсутствие признанных поставщиком неудовлетворенных претензий по качеству и срокам поставки ОАО "НГК "Славнефть", со сроком более полугода по результатам претензионной работы с Контрагентом, либо в соответствии с судебным решением.</w:t>
      </w:r>
    </w:p>
    <w:p w:rsidR="00603B1C" w:rsidRDefault="000F6517" w:rsidP="004B77D9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hAnsi="Arial" w:cs="Arial"/>
          <w:color w:val="000000"/>
          <w:kern w:val="24"/>
          <w:sz w:val="22"/>
          <w:szCs w:val="22"/>
        </w:rPr>
      </w:pPr>
      <w:r w:rsidRPr="00603B1C">
        <w:rPr>
          <w:rFonts w:ascii="Arial" w:hAnsi="Arial" w:cs="Arial"/>
          <w:color w:val="000000"/>
          <w:kern w:val="24"/>
          <w:sz w:val="22"/>
          <w:szCs w:val="22"/>
        </w:rPr>
        <w:t>Наличие действующего сертификата сертификации ISO 9001, либо иной применяемой в компании системе менеджмента качества</w:t>
      </w:r>
      <w:r w:rsidR="002A5DEE" w:rsidRPr="00603B1C">
        <w:rPr>
          <w:rFonts w:ascii="Arial" w:hAnsi="Arial" w:cs="Arial"/>
          <w:color w:val="000000"/>
          <w:kern w:val="24"/>
          <w:sz w:val="22"/>
          <w:szCs w:val="22"/>
        </w:rPr>
        <w:t xml:space="preserve"> (документ в </w:t>
      </w:r>
      <w:r w:rsidR="00677905" w:rsidRPr="00603B1C">
        <w:rPr>
          <w:rFonts w:ascii="Arial" w:hAnsi="Arial" w:cs="Arial"/>
          <w:color w:val="000000"/>
          <w:kern w:val="24"/>
          <w:sz w:val="22"/>
          <w:szCs w:val="22"/>
        </w:rPr>
        <w:t>виде заверенной контрагентом копии</w:t>
      </w:r>
      <w:r w:rsidR="002A5DEE" w:rsidRPr="00603B1C">
        <w:rPr>
          <w:rFonts w:ascii="Arial" w:hAnsi="Arial" w:cs="Arial"/>
          <w:color w:val="000000"/>
          <w:kern w:val="24"/>
          <w:sz w:val="22"/>
          <w:szCs w:val="22"/>
        </w:rPr>
        <w:t>)</w:t>
      </w:r>
      <w:r w:rsidRPr="00603B1C">
        <w:rPr>
          <w:rFonts w:ascii="Arial" w:hAnsi="Arial" w:cs="Arial"/>
          <w:color w:val="000000"/>
          <w:kern w:val="24"/>
          <w:sz w:val="22"/>
          <w:szCs w:val="22"/>
        </w:rPr>
        <w:t>.</w:t>
      </w:r>
    </w:p>
    <w:p w:rsidR="00690466" w:rsidRPr="00603B1C" w:rsidRDefault="00690466" w:rsidP="004B77D9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hAnsi="Arial" w:cs="Arial"/>
          <w:color w:val="000000"/>
          <w:kern w:val="24"/>
          <w:sz w:val="22"/>
          <w:szCs w:val="22"/>
        </w:rPr>
      </w:pPr>
      <w:r>
        <w:rPr>
          <w:rFonts w:ascii="Arial" w:hAnsi="Arial" w:cs="Arial"/>
          <w:color w:val="000000"/>
          <w:kern w:val="24"/>
          <w:sz w:val="22"/>
          <w:szCs w:val="22"/>
        </w:rPr>
        <w:t xml:space="preserve">Контрагент отвечает </w:t>
      </w:r>
      <w:r w:rsidR="00C96C88">
        <w:rPr>
          <w:rFonts w:ascii="Arial" w:hAnsi="Arial" w:cs="Arial"/>
          <w:color w:val="000000"/>
          <w:kern w:val="24"/>
          <w:sz w:val="22"/>
          <w:szCs w:val="22"/>
        </w:rPr>
        <w:t>приложенному файлу «Т</w:t>
      </w:r>
      <w:r>
        <w:rPr>
          <w:rFonts w:ascii="Arial" w:hAnsi="Arial" w:cs="Arial"/>
          <w:color w:val="000000"/>
          <w:kern w:val="24"/>
          <w:sz w:val="22"/>
          <w:szCs w:val="22"/>
        </w:rPr>
        <w:t>ребованиям к контрагенту</w:t>
      </w:r>
      <w:r w:rsidR="00C96C88">
        <w:rPr>
          <w:rFonts w:ascii="Arial" w:hAnsi="Arial" w:cs="Arial"/>
          <w:color w:val="000000"/>
          <w:kern w:val="24"/>
          <w:sz w:val="22"/>
          <w:szCs w:val="22"/>
        </w:rPr>
        <w:t>»</w:t>
      </w:r>
    </w:p>
    <w:p w:rsidR="00603B1C" w:rsidRPr="00603B1C" w:rsidRDefault="00603B1C" w:rsidP="00603B1C">
      <w:pPr>
        <w:pStyle w:val="afb"/>
        <w:spacing w:before="120"/>
        <w:ind w:left="714"/>
        <w:jc w:val="both"/>
        <w:rPr>
          <w:rFonts w:ascii="Arial" w:hAnsi="Arial" w:cs="Arial"/>
          <w:color w:val="000000"/>
          <w:kern w:val="24"/>
          <w:sz w:val="22"/>
          <w:szCs w:val="22"/>
        </w:rPr>
      </w:pPr>
    </w:p>
    <w:p w:rsidR="00351A3E" w:rsidRPr="00427A85" w:rsidRDefault="00351A3E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 w:rsidRPr="00427A85">
        <w:rPr>
          <w:rFonts w:cs="Arial"/>
          <w:b/>
          <w:iCs/>
          <w:szCs w:val="22"/>
        </w:rPr>
        <w:t>4. Прочие требования</w:t>
      </w:r>
      <w:r w:rsidR="00FF5F66">
        <w:rPr>
          <w:rFonts w:cs="Arial"/>
          <w:b/>
          <w:iCs/>
          <w:szCs w:val="22"/>
        </w:rPr>
        <w:t xml:space="preserve"> </w:t>
      </w:r>
    </w:p>
    <w:p w:rsidR="00647812" w:rsidRDefault="00647812" w:rsidP="00603B1C">
      <w:pPr>
        <w:ind w:firstLine="709"/>
        <w:jc w:val="both"/>
        <w:rPr>
          <w:rFonts w:cs="Arial"/>
          <w:szCs w:val="22"/>
        </w:rPr>
      </w:pPr>
    </w:p>
    <w:p w:rsidR="00D162D2" w:rsidRPr="00427A85" w:rsidRDefault="00D162D2" w:rsidP="00603B1C">
      <w:pPr>
        <w:ind w:firstLine="709"/>
        <w:jc w:val="both"/>
        <w:rPr>
          <w:rFonts w:cs="Arial"/>
          <w:b/>
          <w:szCs w:val="22"/>
          <w:u w:val="single"/>
        </w:rPr>
      </w:pPr>
      <w:r w:rsidRPr="00427A85">
        <w:rPr>
          <w:rFonts w:cs="Arial"/>
          <w:szCs w:val="22"/>
        </w:rPr>
        <w:t xml:space="preserve">При невозможности установки требуемого срока оплаты, Поставщик вправе предложить </w:t>
      </w:r>
      <w:proofErr w:type="spellStart"/>
      <w:r w:rsidRPr="00427A85">
        <w:rPr>
          <w:rFonts w:cs="Arial"/>
          <w:szCs w:val="22"/>
        </w:rPr>
        <w:t>факторинговую</w:t>
      </w:r>
      <w:proofErr w:type="spellEnd"/>
      <w:r w:rsidRPr="00427A85">
        <w:rPr>
          <w:rFonts w:cs="Arial"/>
          <w:szCs w:val="22"/>
        </w:rPr>
        <w:t xml:space="preserve"> систему оплаты. При этом ОАО «НГК «</w:t>
      </w:r>
      <w:proofErr w:type="spellStart"/>
      <w:r w:rsidRPr="00427A85">
        <w:rPr>
          <w:rFonts w:cs="Arial"/>
          <w:szCs w:val="22"/>
        </w:rPr>
        <w:t>Славнефть</w:t>
      </w:r>
      <w:proofErr w:type="spellEnd"/>
      <w:r w:rsidRPr="00427A85">
        <w:rPr>
          <w:rFonts w:cs="Arial"/>
          <w:szCs w:val="22"/>
        </w:rPr>
        <w:t xml:space="preserve">» готово рассматривать </w:t>
      </w:r>
      <w:proofErr w:type="spellStart"/>
      <w:r w:rsidRPr="00427A85">
        <w:rPr>
          <w:rFonts w:cs="Arial"/>
          <w:szCs w:val="22"/>
        </w:rPr>
        <w:t>факторинговую</w:t>
      </w:r>
      <w:proofErr w:type="spellEnd"/>
      <w:r w:rsidRPr="00427A85">
        <w:rPr>
          <w:rFonts w:cs="Arial"/>
          <w:szCs w:val="22"/>
        </w:rPr>
        <w:t xml:space="preserve"> систему оплаты </w:t>
      </w:r>
      <w:r w:rsidRPr="00427A85">
        <w:rPr>
          <w:rFonts w:cs="Arial"/>
          <w:b/>
          <w:szCs w:val="22"/>
          <w:u w:val="single"/>
        </w:rPr>
        <w:t>только при условии предоставления Банком дополнительной отсрочки платежа на срок от 45 рабочих дней до 65 рабочих дней.</w:t>
      </w:r>
    </w:p>
    <w:p w:rsidR="00427A85" w:rsidRPr="000428BB" w:rsidRDefault="00427A85" w:rsidP="00351A3E">
      <w:pPr>
        <w:spacing w:before="0"/>
        <w:jc w:val="both"/>
        <w:rPr>
          <w:rFonts w:cs="Arial"/>
          <w:sz w:val="20"/>
          <w:szCs w:val="20"/>
        </w:rPr>
      </w:pPr>
    </w:p>
    <w:p w:rsidR="003B71A3" w:rsidRDefault="003B71A3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B71A3" w:rsidRDefault="003B71A3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B71A3" w:rsidRDefault="003B71A3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B71A3" w:rsidRDefault="003B71A3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B71A3" w:rsidRDefault="003B71A3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B71A3" w:rsidRDefault="003B71A3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B71A3" w:rsidRDefault="003B71A3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94DC5" w:rsidRPr="000428BB" w:rsidRDefault="00394DC5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0428BB">
        <w:rPr>
          <w:rFonts w:ascii="Arial" w:hAnsi="Arial" w:cs="Arial"/>
        </w:rPr>
        <w:t xml:space="preserve">Начальник ДЗМТР                                                                           </w:t>
      </w:r>
      <w:r w:rsidR="00427A85">
        <w:rPr>
          <w:rFonts w:ascii="Arial" w:hAnsi="Arial" w:cs="Arial"/>
        </w:rPr>
        <w:tab/>
      </w:r>
      <w:r w:rsidR="00427A85">
        <w:rPr>
          <w:rFonts w:ascii="Arial" w:hAnsi="Arial" w:cs="Arial"/>
        </w:rPr>
        <w:tab/>
        <w:t xml:space="preserve">И.Ю. </w:t>
      </w:r>
      <w:proofErr w:type="spellStart"/>
      <w:r w:rsidR="00427A85">
        <w:rPr>
          <w:rFonts w:ascii="Arial" w:hAnsi="Arial" w:cs="Arial"/>
        </w:rPr>
        <w:t>Усков</w:t>
      </w:r>
      <w:proofErr w:type="spellEnd"/>
    </w:p>
    <w:p w:rsidR="00394DC5" w:rsidRPr="000428BB" w:rsidRDefault="00394DC5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94DC5" w:rsidRPr="000428BB" w:rsidRDefault="00394DC5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0428BB">
        <w:rPr>
          <w:rFonts w:ascii="Arial" w:hAnsi="Arial" w:cs="Arial"/>
        </w:rPr>
        <w:t>«___»______________</w:t>
      </w:r>
      <w:proofErr w:type="gramStart"/>
      <w:r w:rsidRPr="000428BB">
        <w:rPr>
          <w:rFonts w:ascii="Arial" w:hAnsi="Arial" w:cs="Arial"/>
        </w:rPr>
        <w:t>г</w:t>
      </w:r>
      <w:proofErr w:type="gramEnd"/>
      <w:r w:rsidRPr="000428BB">
        <w:rPr>
          <w:rFonts w:ascii="Arial" w:hAnsi="Arial" w:cs="Arial"/>
        </w:rPr>
        <w:t>.</w:t>
      </w:r>
    </w:p>
    <w:p w:rsidR="00394DC5" w:rsidRPr="000428BB" w:rsidRDefault="00394DC5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0428BB">
        <w:rPr>
          <w:rFonts w:ascii="Arial" w:hAnsi="Arial" w:cs="Arial"/>
        </w:rPr>
        <w:t xml:space="preserve">               дата</w:t>
      </w:r>
    </w:p>
    <w:p w:rsidR="001627BC" w:rsidRDefault="001627BC" w:rsidP="00351A3E">
      <w:pPr>
        <w:jc w:val="right"/>
        <w:rPr>
          <w:rFonts w:cs="Arial"/>
          <w:b/>
        </w:rPr>
      </w:pPr>
    </w:p>
    <w:p w:rsidR="001627BC" w:rsidRDefault="001627BC" w:rsidP="00351A3E">
      <w:pPr>
        <w:jc w:val="right"/>
        <w:rPr>
          <w:rFonts w:cs="Arial"/>
          <w:b/>
        </w:rPr>
      </w:pPr>
    </w:p>
    <w:p w:rsidR="003B71A3" w:rsidRDefault="003B71A3" w:rsidP="00351A3E">
      <w:pPr>
        <w:jc w:val="right"/>
        <w:rPr>
          <w:rFonts w:cs="Arial"/>
          <w:b/>
        </w:rPr>
      </w:pPr>
    </w:p>
    <w:p w:rsidR="003B71A3" w:rsidRDefault="003B71A3" w:rsidP="00351A3E">
      <w:pPr>
        <w:jc w:val="right"/>
        <w:rPr>
          <w:rFonts w:cs="Arial"/>
          <w:b/>
        </w:rPr>
      </w:pPr>
    </w:p>
    <w:p w:rsidR="003B71A3" w:rsidRDefault="003B71A3" w:rsidP="00351A3E">
      <w:pPr>
        <w:jc w:val="right"/>
        <w:rPr>
          <w:rFonts w:cs="Arial"/>
          <w:b/>
        </w:rPr>
      </w:pPr>
    </w:p>
    <w:p w:rsidR="003B71A3" w:rsidRDefault="003B71A3" w:rsidP="00351A3E">
      <w:pPr>
        <w:jc w:val="right"/>
        <w:rPr>
          <w:rFonts w:cs="Arial"/>
          <w:b/>
        </w:rPr>
      </w:pPr>
    </w:p>
    <w:p w:rsidR="003B71A3" w:rsidRDefault="003B71A3" w:rsidP="00351A3E">
      <w:pPr>
        <w:jc w:val="right"/>
        <w:rPr>
          <w:rFonts w:cs="Arial"/>
          <w:b/>
        </w:rPr>
      </w:pPr>
    </w:p>
    <w:p w:rsidR="003B71A3" w:rsidRDefault="003B71A3" w:rsidP="00351A3E">
      <w:pPr>
        <w:jc w:val="right"/>
        <w:rPr>
          <w:rFonts w:cs="Arial"/>
          <w:b/>
        </w:rPr>
      </w:pPr>
    </w:p>
    <w:p w:rsidR="003B71A3" w:rsidRDefault="003B71A3" w:rsidP="00351A3E">
      <w:pPr>
        <w:jc w:val="right"/>
        <w:rPr>
          <w:rFonts w:cs="Arial"/>
          <w:b/>
        </w:rPr>
      </w:pPr>
    </w:p>
    <w:p w:rsidR="003B71A3" w:rsidRDefault="003B71A3" w:rsidP="00351A3E">
      <w:pPr>
        <w:jc w:val="right"/>
        <w:rPr>
          <w:rFonts w:cs="Arial"/>
          <w:b/>
        </w:rPr>
      </w:pPr>
    </w:p>
    <w:p w:rsidR="003B71A3" w:rsidRDefault="003B71A3" w:rsidP="00351A3E">
      <w:pPr>
        <w:jc w:val="right"/>
        <w:rPr>
          <w:rFonts w:cs="Arial"/>
          <w:b/>
        </w:rPr>
      </w:pPr>
    </w:p>
    <w:p w:rsidR="003B71A3" w:rsidRDefault="003B71A3" w:rsidP="00351A3E">
      <w:pPr>
        <w:jc w:val="right"/>
        <w:rPr>
          <w:rFonts w:cs="Arial"/>
          <w:b/>
        </w:rPr>
      </w:pPr>
    </w:p>
    <w:sectPr w:rsidR="003B71A3" w:rsidSect="001A7AE4">
      <w:pgSz w:w="11906" w:h="16838" w:code="9"/>
      <w:pgMar w:top="85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43D" w:rsidRDefault="003C443D" w:rsidP="00351A3E">
      <w:pPr>
        <w:spacing w:before="0"/>
      </w:pPr>
      <w:r>
        <w:separator/>
      </w:r>
    </w:p>
  </w:endnote>
  <w:endnote w:type="continuationSeparator" w:id="0">
    <w:p w:rsidR="003C443D" w:rsidRDefault="003C443D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43D" w:rsidRDefault="003C443D" w:rsidP="00351A3E">
      <w:pPr>
        <w:spacing w:before="0"/>
      </w:pPr>
      <w:r>
        <w:separator/>
      </w:r>
    </w:p>
  </w:footnote>
  <w:footnote w:type="continuationSeparator" w:id="0">
    <w:p w:rsidR="003C443D" w:rsidRDefault="003C443D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3F22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A7AE4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17791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C443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6119A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77905"/>
    <w:rsid w:val="006863F1"/>
    <w:rsid w:val="00690466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275F"/>
    <w:rsid w:val="006F4D9B"/>
    <w:rsid w:val="00700640"/>
    <w:rsid w:val="00702016"/>
    <w:rsid w:val="007141CB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1CAF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A6965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A08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63E0"/>
    <w:rsid w:val="00A97853"/>
    <w:rsid w:val="00A97F5E"/>
    <w:rsid w:val="00AA359F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052D"/>
    <w:rsid w:val="00BA2252"/>
    <w:rsid w:val="00BA3F2F"/>
    <w:rsid w:val="00BB0214"/>
    <w:rsid w:val="00BB327F"/>
    <w:rsid w:val="00BC1808"/>
    <w:rsid w:val="00BC1DD8"/>
    <w:rsid w:val="00BC3F7B"/>
    <w:rsid w:val="00BD66C4"/>
    <w:rsid w:val="00BD69AD"/>
    <w:rsid w:val="00BD7C14"/>
    <w:rsid w:val="00BE45A0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0A6C"/>
    <w:rsid w:val="00C87FE8"/>
    <w:rsid w:val="00C920E7"/>
    <w:rsid w:val="00C927FD"/>
    <w:rsid w:val="00C95111"/>
    <w:rsid w:val="00C96C88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4965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22DCF"/>
    <w:rsid w:val="00F33097"/>
    <w:rsid w:val="00F33ADA"/>
    <w:rsid w:val="00F424E2"/>
    <w:rsid w:val="00F51AFE"/>
    <w:rsid w:val="00F566FE"/>
    <w:rsid w:val="00F61A6F"/>
    <w:rsid w:val="00F6598E"/>
    <w:rsid w:val="00F65E8B"/>
    <w:rsid w:val="00F76A52"/>
    <w:rsid w:val="00F80DA6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25E3"/>
    <w:rsid w:val="00FD5D64"/>
    <w:rsid w:val="00FE0748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1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1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F0101-2E88-4EBB-AE6F-A68AA43DE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1475</TotalTime>
  <Pages>3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Федутинова Светлана Валентиновна</cp:lastModifiedBy>
  <cp:revision>219</cp:revision>
  <cp:lastPrinted>2015-11-17T13:09:00Z</cp:lastPrinted>
  <dcterms:created xsi:type="dcterms:W3CDTF">2015-09-18T11:01:00Z</dcterms:created>
  <dcterms:modified xsi:type="dcterms:W3CDTF">2015-11-17T13:14:00Z</dcterms:modified>
</cp:coreProperties>
</file>